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BE" w:rsidRDefault="00BA7511">
      <w:pPr>
        <w:pStyle w:val="Titel"/>
        <w:jc w:val="center"/>
      </w:pPr>
      <w:r>
        <w:rPr>
          <w:b/>
        </w:rPr>
        <w:t>C</w:t>
      </w:r>
      <w:r>
        <w:t xml:space="preserve">annstatt </w:t>
      </w:r>
      <w:r>
        <w:rPr>
          <w:b/>
        </w:rPr>
        <w:t>S</w:t>
      </w:r>
      <w:r>
        <w:t xml:space="preserve">tudy </w:t>
      </w:r>
      <w:r>
        <w:rPr>
          <w:b/>
        </w:rPr>
        <w:t>H</w:t>
      </w:r>
      <w:r>
        <w:t>our</w:t>
      </w:r>
    </w:p>
    <w:p w:rsidR="00EC3DBE" w:rsidRPr="00073FC5" w:rsidRDefault="001173E3">
      <w:pPr>
        <w:pStyle w:val="Untertitel"/>
        <w:spacing w:after="0"/>
        <w:jc w:val="center"/>
        <w:rPr>
          <w:b/>
          <w:spacing w:val="0"/>
          <w:lang w:eastAsia="de-D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3FC5">
        <w:rPr>
          <w:b/>
          <w:spacing w:val="0"/>
          <w:lang w:eastAsia="de-D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00BA7511" w:rsidRPr="00073FC5">
        <w:rPr>
          <w:b/>
          <w:spacing w:val="0"/>
          <w:lang w:eastAsia="de-D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Quartal 201</w:t>
      </w:r>
      <w:r w:rsidRPr="00073FC5">
        <w:rPr>
          <w:b/>
          <w:spacing w:val="0"/>
          <w:lang w:eastAsia="de-D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r w:rsidR="00BA7511" w:rsidRPr="00073FC5">
        <w:rPr>
          <w:b/>
          <w:spacing w:val="0"/>
          <w:lang w:eastAsia="de-D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73FC5" w:rsidRPr="00073FC5">
        <w:rPr>
          <w:b/>
          <w:spacing w:val="0"/>
          <w:lang w:eastAsia="de-D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Auflehnung und Erlösung</w:t>
      </w:r>
    </w:p>
    <w:p w:rsidR="00EC3DBE" w:rsidRPr="00073FC5" w:rsidRDefault="00BA7511">
      <w:pPr>
        <w:pStyle w:val="Untertitel"/>
        <w:spacing w:after="0"/>
        <w:jc w:val="center"/>
        <w:rPr>
          <w:spacing w:val="0"/>
          <w:lang w:eastAsia="de-D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73FC5">
        <w:rPr>
          <w:spacing w:val="0"/>
          <w:lang w:eastAsia="de-D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Lektion </w:t>
      </w:r>
      <w:r w:rsidR="001173E3" w:rsidRPr="00073FC5">
        <w:rPr>
          <w:spacing w:val="0"/>
          <w:lang w:eastAsia="de-D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Pr="00073FC5">
        <w:rPr>
          <w:spacing w:val="0"/>
          <w:lang w:eastAsia="de-D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073FC5">
        <w:rPr>
          <w:spacing w:val="0"/>
          <w:lang w:eastAsia="de-D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Kri</w:t>
      </w:r>
      <w:r w:rsidR="00073FC5" w:rsidRPr="00073FC5">
        <w:rPr>
          <w:spacing w:val="0"/>
          <w:lang w:eastAsia="de-D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se im Himmel</w:t>
      </w:r>
    </w:p>
    <w:p w:rsidR="00EC3DBE" w:rsidRDefault="00EC3DBE">
      <w:pPr>
        <w:spacing w:line="240" w:lineRule="auto"/>
        <w:rPr>
          <w:sz w:val="16"/>
          <w:szCs w:val="16"/>
          <w:lang w:eastAsia="de-DE"/>
        </w:rPr>
      </w:pPr>
    </w:p>
    <w:p w:rsidR="00EC3DBE" w:rsidRDefault="00BA7511">
      <w:pPr>
        <w:rPr>
          <w:b/>
          <w:sz w:val="24"/>
          <w:szCs w:val="24"/>
        </w:rPr>
      </w:pPr>
      <w:r>
        <w:rPr>
          <w:b/>
          <w:sz w:val="24"/>
          <w:szCs w:val="24"/>
        </w:rPr>
        <w:t>Merkvers:</w:t>
      </w:r>
      <w:r w:rsidR="00073FC5">
        <w:rPr>
          <w:b/>
          <w:sz w:val="24"/>
          <w:szCs w:val="24"/>
        </w:rPr>
        <w:tab/>
      </w:r>
      <w:r>
        <w:rPr>
          <w:b/>
          <w:sz w:val="24"/>
          <w:szCs w:val="24"/>
        </w:rPr>
        <w:t xml:space="preserve"> </w:t>
      </w:r>
      <w:r w:rsidR="00073FC5">
        <w:rPr>
          <w:b/>
          <w:sz w:val="24"/>
          <w:szCs w:val="24"/>
        </w:rPr>
        <w:t>Offenbarung 7:10</w:t>
      </w:r>
    </w:p>
    <w:p w:rsidR="00CE4892" w:rsidRDefault="001D1BE5" w:rsidP="001D1BE5">
      <w:pPr>
        <w:pBdr>
          <w:top w:val="single" w:sz="4" w:space="1" w:color="auto"/>
          <w:left w:val="single" w:sz="4" w:space="4" w:color="auto"/>
          <w:bottom w:val="single" w:sz="4" w:space="1" w:color="auto"/>
          <w:right w:val="single" w:sz="4" w:space="4" w:color="auto"/>
        </w:pBdr>
        <w:spacing w:after="0"/>
      </w:pPr>
      <w:r>
        <w:rPr>
          <w:rStyle w:val="versenumber"/>
        </w:rPr>
        <w:t> </w:t>
      </w:r>
      <w:r>
        <w:t>Und sie riefen mit lauter Stimme und sprachen: Das Heil ist bei unserem Gott, der auf dem Thron sitzt, und bei dem Lamm!</w:t>
      </w:r>
    </w:p>
    <w:p w:rsidR="001D1BE5" w:rsidRDefault="001D1BE5" w:rsidP="0037169F">
      <w:pPr>
        <w:spacing w:after="0"/>
        <w:rPr>
          <w:sz w:val="24"/>
          <w:szCs w:val="24"/>
        </w:rPr>
      </w:pPr>
    </w:p>
    <w:p w:rsidR="001D1BE5" w:rsidRDefault="001D1BE5" w:rsidP="0037169F">
      <w:pPr>
        <w:spacing w:after="0"/>
        <w:rPr>
          <w:sz w:val="24"/>
          <w:szCs w:val="24"/>
        </w:rPr>
      </w:pPr>
      <w:r>
        <w:rPr>
          <w:sz w:val="24"/>
          <w:szCs w:val="24"/>
        </w:rPr>
        <w:tab/>
      </w:r>
    </w:p>
    <w:p w:rsidR="00CE4892" w:rsidRDefault="00073FC5" w:rsidP="00CE4892">
      <w:pPr>
        <w:pStyle w:val="Listenabsatz"/>
        <w:numPr>
          <w:ilvl w:val="0"/>
          <w:numId w:val="16"/>
        </w:numPr>
        <w:spacing w:after="0"/>
        <w:rPr>
          <w:sz w:val="24"/>
          <w:szCs w:val="24"/>
          <w:highlight w:val="yellow"/>
        </w:rPr>
      </w:pPr>
      <w:r w:rsidRPr="00073FC5">
        <w:rPr>
          <w:sz w:val="24"/>
          <w:szCs w:val="24"/>
          <w:highlight w:val="yellow"/>
        </w:rPr>
        <w:t>Der Sündenfall im Himmel</w:t>
      </w:r>
    </w:p>
    <w:p w:rsidR="0064773D" w:rsidRPr="0064773D" w:rsidRDefault="006A0509" w:rsidP="0064773D">
      <w:pPr>
        <w:pStyle w:val="Listenabsatz"/>
        <w:numPr>
          <w:ilvl w:val="1"/>
          <w:numId w:val="16"/>
        </w:numPr>
        <w:spacing w:after="0"/>
        <w:rPr>
          <w:sz w:val="24"/>
          <w:szCs w:val="24"/>
        </w:rPr>
      </w:pPr>
      <w:r>
        <w:rPr>
          <w:sz w:val="24"/>
          <w:szCs w:val="24"/>
        </w:rPr>
        <w:t>Jesaja 14:4.12-15</w:t>
      </w:r>
    </w:p>
    <w:p w:rsidR="006A0509" w:rsidRDefault="00C46C0F" w:rsidP="0070752A">
      <w:pPr>
        <w:pStyle w:val="Listenabsatz"/>
        <w:numPr>
          <w:ilvl w:val="2"/>
          <w:numId w:val="16"/>
        </w:numPr>
        <w:spacing w:after="0"/>
        <w:rPr>
          <w:sz w:val="24"/>
          <w:szCs w:val="24"/>
        </w:rPr>
      </w:pPr>
      <w:r>
        <w:rPr>
          <w:sz w:val="24"/>
          <w:szCs w:val="24"/>
        </w:rPr>
        <w:t xml:space="preserve">Die Offenbarung des Menschen der Sünde       </w:t>
      </w:r>
      <w:r w:rsidR="0070752A">
        <w:rPr>
          <w:sz w:val="24"/>
          <w:szCs w:val="24"/>
        </w:rPr>
        <w:t>2. Thess</w:t>
      </w:r>
      <w:r>
        <w:rPr>
          <w:sz w:val="24"/>
          <w:szCs w:val="24"/>
        </w:rPr>
        <w:t>alonicher 2:4</w:t>
      </w:r>
    </w:p>
    <w:p w:rsidR="006B0616" w:rsidRPr="0070752A" w:rsidRDefault="006B0616" w:rsidP="006B0616">
      <w:pPr>
        <w:pStyle w:val="Listenabsatz"/>
        <w:numPr>
          <w:ilvl w:val="2"/>
          <w:numId w:val="16"/>
        </w:numPr>
        <w:spacing w:after="0"/>
        <w:rPr>
          <w:sz w:val="24"/>
          <w:szCs w:val="24"/>
        </w:rPr>
      </w:pPr>
      <w:proofErr w:type="spellStart"/>
      <w:r>
        <w:rPr>
          <w:sz w:val="24"/>
          <w:szCs w:val="24"/>
        </w:rPr>
        <w:t>Obadja</w:t>
      </w:r>
      <w:proofErr w:type="spellEnd"/>
      <w:r>
        <w:rPr>
          <w:sz w:val="24"/>
          <w:szCs w:val="24"/>
        </w:rPr>
        <w:t xml:space="preserve"> 1-9</w:t>
      </w:r>
    </w:p>
    <w:p w:rsidR="006B0616" w:rsidRDefault="006B0616" w:rsidP="0070752A">
      <w:pPr>
        <w:pStyle w:val="Listenabsatz"/>
        <w:numPr>
          <w:ilvl w:val="2"/>
          <w:numId w:val="16"/>
        </w:numPr>
        <w:spacing w:after="0"/>
        <w:rPr>
          <w:sz w:val="24"/>
          <w:szCs w:val="24"/>
        </w:rPr>
      </w:pPr>
      <w:r>
        <w:rPr>
          <w:sz w:val="24"/>
          <w:szCs w:val="24"/>
        </w:rPr>
        <w:t>2. Samuel 15 (Erfahrung Davids in Psalm 3 sowie Psalm 37)</w:t>
      </w:r>
    </w:p>
    <w:p w:rsidR="0064773D" w:rsidRPr="0064773D" w:rsidRDefault="0064773D" w:rsidP="0064773D">
      <w:pPr>
        <w:pStyle w:val="Listenabsatz"/>
        <w:numPr>
          <w:ilvl w:val="2"/>
          <w:numId w:val="16"/>
        </w:numPr>
        <w:spacing w:after="0"/>
        <w:rPr>
          <w:sz w:val="24"/>
          <w:szCs w:val="24"/>
        </w:rPr>
      </w:pPr>
      <w:r>
        <w:rPr>
          <w:sz w:val="24"/>
          <w:szCs w:val="24"/>
        </w:rPr>
        <w:t>Daniel 4:30</w:t>
      </w:r>
    </w:p>
    <w:p w:rsidR="00C46C0F" w:rsidRDefault="00C46C0F" w:rsidP="00C46C0F">
      <w:pPr>
        <w:pStyle w:val="Listenabsatz"/>
        <w:numPr>
          <w:ilvl w:val="1"/>
          <w:numId w:val="16"/>
        </w:numPr>
        <w:spacing w:after="0"/>
        <w:rPr>
          <w:sz w:val="24"/>
          <w:szCs w:val="24"/>
        </w:rPr>
      </w:pPr>
      <w:r>
        <w:rPr>
          <w:sz w:val="24"/>
          <w:szCs w:val="24"/>
        </w:rPr>
        <w:t>Durch welche Macht wirkte Satan?</w:t>
      </w:r>
    </w:p>
    <w:p w:rsidR="00C46C0F" w:rsidRDefault="00C46C0F" w:rsidP="00C46C0F">
      <w:pPr>
        <w:pStyle w:val="Listenabsatz"/>
        <w:numPr>
          <w:ilvl w:val="2"/>
          <w:numId w:val="16"/>
        </w:numPr>
        <w:spacing w:after="0"/>
        <w:rPr>
          <w:sz w:val="24"/>
          <w:szCs w:val="24"/>
        </w:rPr>
      </w:pPr>
      <w:r>
        <w:rPr>
          <w:sz w:val="24"/>
          <w:szCs w:val="24"/>
        </w:rPr>
        <w:t>Offenbarung 12:3.4</w:t>
      </w:r>
      <w:r w:rsidR="006B0616">
        <w:rPr>
          <w:sz w:val="24"/>
          <w:szCs w:val="24"/>
        </w:rPr>
        <w:t xml:space="preserve"> (Mit den Symbolen eins großen roten Drachen. Eines leopardenähnlichen Tieres und eines Tieres mit Hörnern wie ein Lamm, wurden dem Johannes die irdischen Regierungen dargestellt, die sich besonders daran beteiligen würden, das Gesetz </w:t>
      </w:r>
      <w:r w:rsidR="006B0616">
        <w:rPr>
          <w:sz w:val="24"/>
          <w:szCs w:val="24"/>
        </w:rPr>
        <w:lastRenderedPageBreak/>
        <w:t xml:space="preserve">Gottes mit Füßen zu treten und sein Volk zu verfolgen. Der Kampf dauert bis zum Ende der Zeit. Das Volk Gottes, symbolisiert durch eine reine Frau mit ihren Kindern, wurde als kleine Minderheit dargestellt. In den letzten Tagen war nur noch ein Überrest vorhanden. Johannes erwähnt sie als die, die „die Gebote Gottes halten  und haben das Zeugnis Jesu“ </w:t>
      </w:r>
      <w:r w:rsidR="006B0616" w:rsidRPr="00E93F8E">
        <w:rPr>
          <w:i/>
          <w:sz w:val="24"/>
          <w:szCs w:val="24"/>
        </w:rPr>
        <w:t>Bibelkommentar S. 972</w:t>
      </w:r>
      <w:r w:rsidR="006B0616">
        <w:rPr>
          <w:sz w:val="24"/>
          <w:szCs w:val="24"/>
        </w:rPr>
        <w:t>)</w:t>
      </w:r>
    </w:p>
    <w:p w:rsidR="00E93F8E" w:rsidRDefault="0064773D" w:rsidP="00E93F8E">
      <w:pPr>
        <w:pStyle w:val="Listenabsatz"/>
        <w:numPr>
          <w:ilvl w:val="3"/>
          <w:numId w:val="16"/>
        </w:numPr>
        <w:spacing w:after="0"/>
        <w:rPr>
          <w:sz w:val="24"/>
          <w:szCs w:val="24"/>
        </w:rPr>
      </w:pPr>
      <w:r>
        <w:rPr>
          <w:sz w:val="24"/>
          <w:szCs w:val="24"/>
        </w:rPr>
        <w:t xml:space="preserve">Schwanz des Drachen: </w:t>
      </w:r>
      <w:r w:rsidR="00E93F8E">
        <w:rPr>
          <w:sz w:val="24"/>
          <w:szCs w:val="24"/>
        </w:rPr>
        <w:t>Jesaja 9:12-15</w:t>
      </w:r>
    </w:p>
    <w:p w:rsidR="00E93F8E" w:rsidRDefault="00E93F8E" w:rsidP="00E93F8E">
      <w:pPr>
        <w:pStyle w:val="Listenabsatz"/>
        <w:numPr>
          <w:ilvl w:val="4"/>
          <w:numId w:val="16"/>
        </w:numPr>
        <w:spacing w:after="0"/>
        <w:rPr>
          <w:sz w:val="24"/>
          <w:szCs w:val="24"/>
        </w:rPr>
      </w:pPr>
      <w:r>
        <w:rPr>
          <w:sz w:val="24"/>
          <w:szCs w:val="24"/>
        </w:rPr>
        <w:t>Weitere Merkmale des Drachen in Daniel 7:7.8.20</w:t>
      </w:r>
    </w:p>
    <w:p w:rsidR="0064773D" w:rsidRDefault="00147BA0" w:rsidP="00E93F8E">
      <w:pPr>
        <w:pStyle w:val="Listenabsatz"/>
        <w:numPr>
          <w:ilvl w:val="3"/>
          <w:numId w:val="16"/>
        </w:numPr>
        <w:spacing w:after="0"/>
        <w:rPr>
          <w:sz w:val="24"/>
          <w:szCs w:val="24"/>
        </w:rPr>
      </w:pPr>
      <w:r>
        <w:rPr>
          <w:sz w:val="24"/>
          <w:szCs w:val="24"/>
        </w:rPr>
        <w:t xml:space="preserve">Das Kind der Frau - 1. Mose 3:15 (siehe Beispiel 2. Mose 1:16-22 sowie </w:t>
      </w:r>
      <w:proofErr w:type="spellStart"/>
      <w:r>
        <w:rPr>
          <w:sz w:val="24"/>
          <w:szCs w:val="24"/>
        </w:rPr>
        <w:t>Matth</w:t>
      </w:r>
      <w:proofErr w:type="spellEnd"/>
      <w:r>
        <w:rPr>
          <w:sz w:val="24"/>
          <w:szCs w:val="24"/>
        </w:rPr>
        <w:t>. 2:3-16)</w:t>
      </w:r>
    </w:p>
    <w:p w:rsidR="00147BA0" w:rsidRDefault="00147BA0" w:rsidP="00147BA0">
      <w:pPr>
        <w:pStyle w:val="Listenabsatz"/>
        <w:numPr>
          <w:ilvl w:val="1"/>
          <w:numId w:val="16"/>
        </w:numPr>
        <w:spacing w:after="0"/>
        <w:rPr>
          <w:sz w:val="24"/>
          <w:szCs w:val="24"/>
        </w:rPr>
      </w:pPr>
      <w:r>
        <w:rPr>
          <w:sz w:val="24"/>
          <w:szCs w:val="24"/>
        </w:rPr>
        <w:t>Hesekiel 28:</w:t>
      </w:r>
      <w:r w:rsidR="003673CA">
        <w:rPr>
          <w:sz w:val="24"/>
          <w:szCs w:val="24"/>
        </w:rPr>
        <w:t>1.</w:t>
      </w:r>
      <w:r>
        <w:rPr>
          <w:sz w:val="24"/>
          <w:szCs w:val="24"/>
        </w:rPr>
        <w:t>2.12-19</w:t>
      </w:r>
      <w:r w:rsidR="003673CA">
        <w:rPr>
          <w:sz w:val="24"/>
          <w:szCs w:val="24"/>
        </w:rPr>
        <w:t xml:space="preserve"> (siehe Jesaja 14:12-15)</w:t>
      </w:r>
    </w:p>
    <w:p w:rsidR="003673CA" w:rsidRDefault="003673CA" w:rsidP="003673CA">
      <w:pPr>
        <w:pStyle w:val="Listenabsatz"/>
        <w:numPr>
          <w:ilvl w:val="2"/>
          <w:numId w:val="16"/>
        </w:numPr>
        <w:spacing w:after="0"/>
        <w:rPr>
          <w:sz w:val="24"/>
          <w:szCs w:val="24"/>
        </w:rPr>
      </w:pPr>
      <w:r>
        <w:rPr>
          <w:sz w:val="24"/>
          <w:szCs w:val="24"/>
        </w:rPr>
        <w:t>V.</w:t>
      </w:r>
      <w:r w:rsidR="0040366A">
        <w:rPr>
          <w:sz w:val="24"/>
          <w:szCs w:val="24"/>
        </w:rPr>
        <w:t xml:space="preserve"> </w:t>
      </w:r>
      <w:r>
        <w:rPr>
          <w:sz w:val="24"/>
          <w:szCs w:val="24"/>
        </w:rPr>
        <w:t>1.2 Siehe Beispiel des Herodes wie er angebetet werden wollte wie Gott in Apg. 12</w:t>
      </w:r>
    </w:p>
    <w:p w:rsidR="00C8220C" w:rsidRDefault="00C8220C" w:rsidP="00C8220C">
      <w:pPr>
        <w:pStyle w:val="Listenabsatz"/>
        <w:numPr>
          <w:ilvl w:val="2"/>
          <w:numId w:val="16"/>
        </w:numPr>
        <w:spacing w:after="0"/>
        <w:rPr>
          <w:sz w:val="24"/>
          <w:szCs w:val="24"/>
        </w:rPr>
      </w:pPr>
      <w:r>
        <w:rPr>
          <w:sz w:val="24"/>
          <w:szCs w:val="24"/>
        </w:rPr>
        <w:t>Handelsgeschäfte siehe Offenbarung 18,23</w:t>
      </w:r>
    </w:p>
    <w:p w:rsidR="00147BA0" w:rsidRDefault="00147BA0" w:rsidP="00147BA0">
      <w:pPr>
        <w:pStyle w:val="Listenabsatz"/>
        <w:numPr>
          <w:ilvl w:val="2"/>
          <w:numId w:val="16"/>
        </w:numPr>
        <w:spacing w:after="0"/>
        <w:rPr>
          <w:sz w:val="24"/>
          <w:szCs w:val="24"/>
        </w:rPr>
      </w:pPr>
      <w:r>
        <w:rPr>
          <w:sz w:val="24"/>
          <w:szCs w:val="24"/>
        </w:rPr>
        <w:t>Der Grund für den Fall Luzifers V.17 war sein offenbarter Geist des Antichristen, de</w:t>
      </w:r>
      <w:r w:rsidR="00C8220C">
        <w:rPr>
          <w:sz w:val="24"/>
          <w:szCs w:val="24"/>
        </w:rPr>
        <w:t>n er</w:t>
      </w:r>
      <w:r>
        <w:rPr>
          <w:sz w:val="24"/>
          <w:szCs w:val="24"/>
        </w:rPr>
        <w:t xml:space="preserve"> bis zum End</w:t>
      </w:r>
      <w:r w:rsidR="00C8220C">
        <w:rPr>
          <w:sz w:val="24"/>
          <w:szCs w:val="24"/>
        </w:rPr>
        <w:t>e behält.</w:t>
      </w:r>
    </w:p>
    <w:p w:rsidR="003673CA" w:rsidRPr="004819C9" w:rsidRDefault="003673CA" w:rsidP="00147BA0">
      <w:pPr>
        <w:pStyle w:val="Listenabsatz"/>
        <w:numPr>
          <w:ilvl w:val="2"/>
          <w:numId w:val="16"/>
        </w:numPr>
        <w:spacing w:after="0"/>
        <w:rPr>
          <w:sz w:val="24"/>
          <w:szCs w:val="24"/>
        </w:rPr>
      </w:pPr>
      <w:r>
        <w:t xml:space="preserve">Aber nach und nach keimte in Luzifer das Verlangen nach Selbsterhöhung. Die Schrift sagt: „Weil sich dein Herz erhob, </w:t>
      </w:r>
      <w:proofErr w:type="spellStart"/>
      <w:r>
        <w:t>daß</w:t>
      </w:r>
      <w:proofErr w:type="spellEnd"/>
      <w:r>
        <w:t xml:space="preserve"> du so schön warst, und du deine Weisheit verdorben hast in all deinem Glanz ...“ </w:t>
      </w:r>
      <w:r>
        <w:rPr>
          <w:rStyle w:val="bible-ger"/>
        </w:rPr>
        <w:t>Hesekiel 28,17</w:t>
      </w:r>
      <w:r>
        <w:t xml:space="preserve">. „Du aber </w:t>
      </w:r>
      <w:r>
        <w:lastRenderedPageBreak/>
        <w:t>gedachtest in deinem Herzen: ‚</w:t>
      </w:r>
      <w:proofErr w:type="spellStart"/>
      <w:r>
        <w:t>lch</w:t>
      </w:r>
      <w:proofErr w:type="spellEnd"/>
      <w:r>
        <w:t xml:space="preserve"> will ... meinen Thron über die Sterne Gottes erhöhen; ich will ... gleich sein dem Allerhöchsten</w:t>
      </w:r>
      <w:proofErr w:type="gramStart"/>
      <w:r>
        <w:t>.‘</w:t>
      </w:r>
      <w:proofErr w:type="gramEnd"/>
      <w:r>
        <w:t xml:space="preserve">“ </w:t>
      </w:r>
      <w:r>
        <w:rPr>
          <w:rStyle w:val="bible-ger"/>
        </w:rPr>
        <w:t>Jesaja 14,13.14</w:t>
      </w:r>
      <w:r>
        <w:t>. Obwohl alle seine Pracht von Gott war, betrachtete dieser mächtige Engel sie schließlich als ihm zukommend. Angesehener als die andern der himmlischen Schar, war er mit seiner Stellung doch nicht zufrieden; er begehrte jene Huldigung, die allein dem Schöpfer gebührt. Anstatt Gott bei allen Geschöpfen zum Höchsten zu erheben, bemühte er sich, ihre Anhänglichkeit für sich zu gewinnen. Ihn verlangte nach der Herrlichkeit, mit der der unendliche Vater seinen Sohn ausgestattet hatte. Dieser Engelfürst erstrebte das alleinige Hoheitsrecht Christi. (Patriarchen &amp; Propheten S.35)</w:t>
      </w:r>
    </w:p>
    <w:p w:rsidR="004819C9" w:rsidRPr="004819C9" w:rsidRDefault="004819C9" w:rsidP="00147BA0">
      <w:pPr>
        <w:pStyle w:val="Listenabsatz"/>
        <w:numPr>
          <w:ilvl w:val="2"/>
          <w:numId w:val="16"/>
        </w:numPr>
        <w:spacing w:after="0"/>
        <w:rPr>
          <w:sz w:val="24"/>
          <w:szCs w:val="24"/>
        </w:rPr>
      </w:pPr>
      <w:r>
        <w:t>Weiteres Studium: Bibelkommentar zu Hesekiel 28</w:t>
      </w:r>
    </w:p>
    <w:p w:rsidR="004819C9" w:rsidRPr="004819C9" w:rsidRDefault="004819C9" w:rsidP="004819C9">
      <w:pPr>
        <w:pStyle w:val="Listenabsatz"/>
        <w:numPr>
          <w:ilvl w:val="0"/>
          <w:numId w:val="16"/>
        </w:numPr>
        <w:spacing w:after="0"/>
        <w:rPr>
          <w:sz w:val="24"/>
          <w:szCs w:val="24"/>
          <w:highlight w:val="yellow"/>
        </w:rPr>
      </w:pPr>
      <w:r w:rsidRPr="004819C9">
        <w:rPr>
          <w:highlight w:val="yellow"/>
        </w:rPr>
        <w:t>Der Fürst dieser Welt</w:t>
      </w:r>
    </w:p>
    <w:p w:rsidR="004819C9" w:rsidRDefault="004819C9" w:rsidP="004819C9">
      <w:pPr>
        <w:pStyle w:val="Listenabsatz"/>
        <w:numPr>
          <w:ilvl w:val="1"/>
          <w:numId w:val="16"/>
        </w:numPr>
        <w:spacing w:after="0"/>
        <w:rPr>
          <w:sz w:val="24"/>
          <w:szCs w:val="24"/>
        </w:rPr>
      </w:pPr>
      <w:r>
        <w:rPr>
          <w:sz w:val="24"/>
          <w:szCs w:val="24"/>
        </w:rPr>
        <w:t>Bezeichnung aus Joh. 12:31, 14:30 und 16,11</w:t>
      </w:r>
    </w:p>
    <w:p w:rsidR="004819C9" w:rsidRDefault="00D84D9D" w:rsidP="004819C9">
      <w:pPr>
        <w:pStyle w:val="Listenabsatz"/>
        <w:numPr>
          <w:ilvl w:val="2"/>
          <w:numId w:val="16"/>
        </w:numPr>
        <w:spacing w:after="0"/>
        <w:rPr>
          <w:sz w:val="24"/>
          <w:szCs w:val="24"/>
        </w:rPr>
      </w:pPr>
      <w:proofErr w:type="spellStart"/>
      <w:r>
        <w:rPr>
          <w:sz w:val="24"/>
          <w:szCs w:val="24"/>
        </w:rPr>
        <w:t>Matth</w:t>
      </w:r>
      <w:proofErr w:type="spellEnd"/>
      <w:r>
        <w:rPr>
          <w:sz w:val="24"/>
          <w:szCs w:val="24"/>
        </w:rPr>
        <w:t>. 12,22-32</w:t>
      </w:r>
    </w:p>
    <w:p w:rsidR="00D84D9D" w:rsidRDefault="00D84D9D" w:rsidP="00D84D9D">
      <w:pPr>
        <w:pStyle w:val="Listenabsatz"/>
        <w:numPr>
          <w:ilvl w:val="1"/>
          <w:numId w:val="16"/>
        </w:numPr>
        <w:spacing w:after="0"/>
        <w:rPr>
          <w:sz w:val="24"/>
          <w:szCs w:val="24"/>
        </w:rPr>
      </w:pPr>
      <w:r>
        <w:rPr>
          <w:sz w:val="24"/>
          <w:szCs w:val="24"/>
        </w:rPr>
        <w:t>2 Herrschaftsgewalten im Kampf um die Menschenseelen.</w:t>
      </w:r>
    </w:p>
    <w:p w:rsidR="009C13AE" w:rsidRDefault="009C13AE" w:rsidP="009C13AE">
      <w:pPr>
        <w:pStyle w:val="Listenabsatz"/>
        <w:numPr>
          <w:ilvl w:val="2"/>
          <w:numId w:val="16"/>
        </w:numPr>
        <w:spacing w:after="0"/>
        <w:rPr>
          <w:sz w:val="24"/>
          <w:szCs w:val="24"/>
        </w:rPr>
      </w:pPr>
      <w:r>
        <w:rPr>
          <w:sz w:val="24"/>
          <w:szCs w:val="24"/>
        </w:rPr>
        <w:t>Lukas 10:18.19</w:t>
      </w:r>
    </w:p>
    <w:p w:rsidR="009C13AE" w:rsidRDefault="009C13AE" w:rsidP="009C13AE">
      <w:pPr>
        <w:pStyle w:val="Listenabsatz"/>
        <w:numPr>
          <w:ilvl w:val="2"/>
          <w:numId w:val="16"/>
        </w:numPr>
        <w:spacing w:after="0"/>
        <w:rPr>
          <w:sz w:val="24"/>
          <w:szCs w:val="24"/>
        </w:rPr>
      </w:pPr>
      <w:r>
        <w:rPr>
          <w:sz w:val="24"/>
          <w:szCs w:val="24"/>
        </w:rPr>
        <w:t>1. Mose 2:15 (Bewachen &amp; Dienen. Die selbe Beschreibung der Arbeit der Priester und Leviten)</w:t>
      </w:r>
    </w:p>
    <w:p w:rsidR="009C13AE" w:rsidRDefault="009C13AE" w:rsidP="009C13AE">
      <w:pPr>
        <w:pStyle w:val="Listenabsatz"/>
        <w:numPr>
          <w:ilvl w:val="3"/>
          <w:numId w:val="16"/>
        </w:numPr>
        <w:spacing w:after="0"/>
        <w:rPr>
          <w:sz w:val="24"/>
          <w:szCs w:val="24"/>
        </w:rPr>
      </w:pPr>
      <w:r>
        <w:rPr>
          <w:sz w:val="24"/>
          <w:szCs w:val="24"/>
        </w:rPr>
        <w:lastRenderedPageBreak/>
        <w:t>V.19 (Gott übergibt dem Menschen das Privileg seiner Schöpfung einen Namen zu geben)</w:t>
      </w:r>
    </w:p>
    <w:p w:rsidR="001A1883" w:rsidRPr="001A1883" w:rsidRDefault="009C13AE" w:rsidP="001A1883">
      <w:pPr>
        <w:pStyle w:val="Listenabsatz"/>
        <w:numPr>
          <w:ilvl w:val="1"/>
          <w:numId w:val="16"/>
        </w:numPr>
        <w:spacing w:after="0"/>
        <w:rPr>
          <w:sz w:val="24"/>
          <w:szCs w:val="24"/>
        </w:rPr>
      </w:pPr>
      <w:r>
        <w:rPr>
          <w:sz w:val="24"/>
          <w:szCs w:val="24"/>
        </w:rPr>
        <w:t xml:space="preserve">(Nach </w:t>
      </w:r>
      <w:r w:rsidR="00E66F7E">
        <w:rPr>
          <w:sz w:val="24"/>
          <w:szCs w:val="24"/>
        </w:rPr>
        <w:t>1</w:t>
      </w:r>
      <w:r>
        <w:rPr>
          <w:sz w:val="24"/>
          <w:szCs w:val="24"/>
        </w:rPr>
        <w:t xml:space="preserve">. Mose 3:15) </w:t>
      </w:r>
      <w:r w:rsidR="001A1883">
        <w:rPr>
          <w:sz w:val="24"/>
          <w:szCs w:val="24"/>
        </w:rPr>
        <w:t>Jesus sagt: „</w:t>
      </w:r>
      <w:r w:rsidR="001A1883">
        <w:rPr>
          <w:rStyle w:val="highlight"/>
        </w:rPr>
        <w:t>Mein</w:t>
      </w:r>
      <w:r w:rsidR="001A1883">
        <w:t xml:space="preserve"> </w:t>
      </w:r>
      <w:r w:rsidR="001A1883">
        <w:rPr>
          <w:rStyle w:val="highlight"/>
        </w:rPr>
        <w:t>Reich</w:t>
      </w:r>
      <w:r w:rsidR="001A1883">
        <w:t xml:space="preserve"> </w:t>
      </w:r>
      <w:r w:rsidR="001A1883">
        <w:rPr>
          <w:rStyle w:val="highlight"/>
        </w:rPr>
        <w:t>ist</w:t>
      </w:r>
      <w:r w:rsidR="001A1883">
        <w:t xml:space="preserve"> nicht von dieser Welt; wäre </w:t>
      </w:r>
      <w:r w:rsidR="001A1883">
        <w:rPr>
          <w:rStyle w:val="highlight"/>
        </w:rPr>
        <w:t>mein</w:t>
      </w:r>
      <w:r w:rsidR="001A1883">
        <w:t xml:space="preserve"> </w:t>
      </w:r>
      <w:r w:rsidR="001A1883">
        <w:rPr>
          <w:rStyle w:val="highlight"/>
        </w:rPr>
        <w:t>Reich</w:t>
      </w:r>
      <w:r w:rsidR="001A1883">
        <w:t xml:space="preserve"> von dieser Welt, so hätten </w:t>
      </w:r>
      <w:r w:rsidR="001A1883">
        <w:rPr>
          <w:rStyle w:val="highlight"/>
        </w:rPr>
        <w:t>mein</w:t>
      </w:r>
      <w:r w:rsidR="001A1883">
        <w:t xml:space="preserve">e Diener gekämpft, damit ich den Juden nicht ausgeliefert würde; nun aber </w:t>
      </w:r>
      <w:r w:rsidR="001A1883">
        <w:rPr>
          <w:rStyle w:val="highlight"/>
        </w:rPr>
        <w:t>ist</w:t>
      </w:r>
      <w:r w:rsidR="001A1883">
        <w:t xml:space="preserve"> </w:t>
      </w:r>
      <w:r w:rsidR="001A1883">
        <w:rPr>
          <w:rStyle w:val="highlight"/>
        </w:rPr>
        <w:t>mein</w:t>
      </w:r>
      <w:r w:rsidR="001A1883">
        <w:t xml:space="preserve"> </w:t>
      </w:r>
      <w:r w:rsidR="001A1883">
        <w:rPr>
          <w:rStyle w:val="highlight"/>
        </w:rPr>
        <w:t>Reich</w:t>
      </w:r>
      <w:r w:rsidR="001A1883">
        <w:t xml:space="preserve"> nicht von hier. </w:t>
      </w:r>
      <w:r>
        <w:t>(</w:t>
      </w:r>
      <w:r w:rsidR="001A1883">
        <w:t>Johannes 18:36</w:t>
      </w:r>
      <w:r>
        <w:t xml:space="preserve">) </w:t>
      </w:r>
    </w:p>
    <w:p w:rsidR="001A1883" w:rsidRDefault="00E66F7E" w:rsidP="001A1883">
      <w:pPr>
        <w:pStyle w:val="Listenabsatz"/>
        <w:numPr>
          <w:ilvl w:val="1"/>
          <w:numId w:val="16"/>
        </w:numPr>
        <w:spacing w:after="0"/>
        <w:rPr>
          <w:sz w:val="24"/>
          <w:szCs w:val="24"/>
        </w:rPr>
      </w:pPr>
      <w:proofErr w:type="spellStart"/>
      <w:r>
        <w:t>Rö</w:t>
      </w:r>
      <w:proofErr w:type="spellEnd"/>
      <w:r>
        <w:t xml:space="preserve"> 6:16</w:t>
      </w:r>
    </w:p>
    <w:p w:rsidR="00D84D9D" w:rsidRDefault="00D84D9D" w:rsidP="00D84D9D">
      <w:pPr>
        <w:pStyle w:val="Listenabsatz"/>
        <w:numPr>
          <w:ilvl w:val="2"/>
          <w:numId w:val="16"/>
        </w:numPr>
        <w:spacing w:after="0"/>
        <w:rPr>
          <w:sz w:val="24"/>
          <w:szCs w:val="24"/>
        </w:rPr>
      </w:pPr>
      <w:r>
        <w:rPr>
          <w:sz w:val="24"/>
          <w:szCs w:val="24"/>
        </w:rPr>
        <w:t>Sprüche 8:22-36</w:t>
      </w:r>
      <w:r w:rsidR="00E66F7E">
        <w:rPr>
          <w:sz w:val="24"/>
          <w:szCs w:val="24"/>
        </w:rPr>
        <w:t xml:space="preserve"> (Selbstoffenbarung Jesu in der Weisheit)</w:t>
      </w:r>
    </w:p>
    <w:p w:rsidR="00D84D9D" w:rsidRDefault="00D84D9D" w:rsidP="00D84D9D">
      <w:pPr>
        <w:pStyle w:val="Listenabsatz"/>
        <w:numPr>
          <w:ilvl w:val="2"/>
          <w:numId w:val="16"/>
        </w:numPr>
        <w:spacing w:after="0"/>
        <w:rPr>
          <w:sz w:val="24"/>
          <w:szCs w:val="24"/>
        </w:rPr>
      </w:pPr>
      <w:r>
        <w:rPr>
          <w:sz w:val="24"/>
          <w:szCs w:val="24"/>
        </w:rPr>
        <w:t>Phil. 2:1-11</w:t>
      </w:r>
    </w:p>
    <w:p w:rsidR="00D84D9D" w:rsidRDefault="00D84D9D" w:rsidP="00D84D9D">
      <w:pPr>
        <w:pStyle w:val="Listenabsatz"/>
        <w:numPr>
          <w:ilvl w:val="2"/>
          <w:numId w:val="16"/>
        </w:numPr>
        <w:spacing w:after="0"/>
        <w:rPr>
          <w:sz w:val="24"/>
          <w:szCs w:val="24"/>
        </w:rPr>
      </w:pPr>
      <w:r>
        <w:rPr>
          <w:sz w:val="24"/>
          <w:szCs w:val="24"/>
        </w:rPr>
        <w:t>Kolosser 1:15-23</w:t>
      </w:r>
    </w:p>
    <w:p w:rsidR="00D84D9D" w:rsidRDefault="001A1883" w:rsidP="00D84D9D">
      <w:pPr>
        <w:pStyle w:val="Listenabsatz"/>
        <w:numPr>
          <w:ilvl w:val="2"/>
          <w:numId w:val="16"/>
        </w:numPr>
        <w:spacing w:after="0"/>
        <w:rPr>
          <w:sz w:val="24"/>
          <w:szCs w:val="24"/>
        </w:rPr>
      </w:pPr>
      <w:r>
        <w:rPr>
          <w:sz w:val="24"/>
          <w:szCs w:val="24"/>
        </w:rPr>
        <w:t>Hebräer 1:4-14</w:t>
      </w:r>
    </w:p>
    <w:p w:rsidR="001A1883" w:rsidRDefault="001A1883" w:rsidP="00D84D9D">
      <w:pPr>
        <w:pStyle w:val="Listenabsatz"/>
        <w:numPr>
          <w:ilvl w:val="2"/>
          <w:numId w:val="16"/>
        </w:numPr>
        <w:spacing w:after="0"/>
        <w:rPr>
          <w:sz w:val="24"/>
          <w:szCs w:val="24"/>
        </w:rPr>
      </w:pPr>
      <w:r>
        <w:rPr>
          <w:sz w:val="24"/>
          <w:szCs w:val="24"/>
        </w:rPr>
        <w:t>Kolosser 2:9</w:t>
      </w:r>
    </w:p>
    <w:p w:rsidR="001A1883" w:rsidRDefault="001A1883" w:rsidP="00D84D9D">
      <w:pPr>
        <w:pStyle w:val="Listenabsatz"/>
        <w:numPr>
          <w:ilvl w:val="2"/>
          <w:numId w:val="16"/>
        </w:numPr>
        <w:spacing w:after="0"/>
        <w:rPr>
          <w:sz w:val="24"/>
          <w:szCs w:val="24"/>
        </w:rPr>
      </w:pPr>
      <w:r>
        <w:rPr>
          <w:sz w:val="24"/>
          <w:szCs w:val="24"/>
        </w:rPr>
        <w:t>Hebräer 2:14-18</w:t>
      </w:r>
    </w:p>
    <w:p w:rsidR="009C13AE" w:rsidRDefault="009C13AE" w:rsidP="00D84D9D">
      <w:pPr>
        <w:pStyle w:val="Listenabsatz"/>
        <w:numPr>
          <w:ilvl w:val="2"/>
          <w:numId w:val="16"/>
        </w:numPr>
        <w:spacing w:after="0"/>
        <w:rPr>
          <w:sz w:val="24"/>
          <w:szCs w:val="24"/>
        </w:rPr>
      </w:pPr>
      <w:r>
        <w:rPr>
          <w:sz w:val="24"/>
          <w:szCs w:val="24"/>
        </w:rPr>
        <w:t>Apg. 1:3</w:t>
      </w:r>
    </w:p>
    <w:p w:rsidR="009C13AE" w:rsidRDefault="009C13AE" w:rsidP="00D84D9D">
      <w:pPr>
        <w:pStyle w:val="Listenabsatz"/>
        <w:numPr>
          <w:ilvl w:val="2"/>
          <w:numId w:val="16"/>
        </w:numPr>
        <w:spacing w:after="0"/>
        <w:rPr>
          <w:sz w:val="24"/>
          <w:szCs w:val="24"/>
        </w:rPr>
      </w:pPr>
      <w:r>
        <w:rPr>
          <w:sz w:val="24"/>
          <w:szCs w:val="24"/>
        </w:rPr>
        <w:t>Lukas 22,53</w:t>
      </w:r>
    </w:p>
    <w:p w:rsidR="009C13AE" w:rsidRDefault="009C13AE" w:rsidP="00D84D9D">
      <w:pPr>
        <w:pStyle w:val="Listenabsatz"/>
        <w:numPr>
          <w:ilvl w:val="2"/>
          <w:numId w:val="16"/>
        </w:numPr>
        <w:spacing w:after="0"/>
        <w:rPr>
          <w:sz w:val="24"/>
          <w:szCs w:val="24"/>
        </w:rPr>
      </w:pPr>
      <w:r>
        <w:rPr>
          <w:sz w:val="24"/>
          <w:szCs w:val="24"/>
        </w:rPr>
        <w:t>1. Johannes 5:19</w:t>
      </w:r>
    </w:p>
    <w:p w:rsidR="009C13AE" w:rsidRDefault="009C13AE" w:rsidP="009C13AE">
      <w:pPr>
        <w:pStyle w:val="Listenabsatz"/>
        <w:numPr>
          <w:ilvl w:val="1"/>
          <w:numId w:val="16"/>
        </w:numPr>
        <w:spacing w:after="0"/>
        <w:rPr>
          <w:sz w:val="24"/>
          <w:szCs w:val="24"/>
        </w:rPr>
      </w:pPr>
      <w:r>
        <w:rPr>
          <w:sz w:val="24"/>
          <w:szCs w:val="24"/>
        </w:rPr>
        <w:t>Hiob 1:6.7 / 2:1.2</w:t>
      </w:r>
    </w:p>
    <w:p w:rsidR="00A36F5A" w:rsidRDefault="00A36F5A" w:rsidP="00A36F5A">
      <w:pPr>
        <w:pStyle w:val="Listenabsatz"/>
        <w:numPr>
          <w:ilvl w:val="2"/>
          <w:numId w:val="16"/>
        </w:numPr>
        <w:spacing w:after="0"/>
        <w:rPr>
          <w:sz w:val="24"/>
          <w:szCs w:val="24"/>
        </w:rPr>
      </w:pPr>
      <w:r>
        <w:rPr>
          <w:sz w:val="24"/>
          <w:szCs w:val="24"/>
        </w:rPr>
        <w:t>Die Bezeichnung „Umherwandern und Durchstreifen“ ist die Bedeutung von Eigentumsrecht (siehe 1. Mose 13:14-17). Hierbei geht es nicht um das Gebiet allein, sondern wer es bewohnt. (Siehe 2.Mose 19:5</w:t>
      </w:r>
      <w:r w:rsidR="00E66F7E">
        <w:rPr>
          <w:sz w:val="24"/>
          <w:szCs w:val="24"/>
        </w:rPr>
        <w:t>.6</w:t>
      </w:r>
      <w:r>
        <w:rPr>
          <w:sz w:val="24"/>
          <w:szCs w:val="24"/>
        </w:rPr>
        <w:t>, Mal.</w:t>
      </w:r>
      <w:r w:rsidR="00871A3C">
        <w:rPr>
          <w:sz w:val="24"/>
          <w:szCs w:val="24"/>
        </w:rPr>
        <w:t xml:space="preserve"> 3:17</w:t>
      </w:r>
      <w:r w:rsidR="00E66F7E">
        <w:rPr>
          <w:sz w:val="24"/>
          <w:szCs w:val="24"/>
        </w:rPr>
        <w:t>.18</w:t>
      </w:r>
      <w:r w:rsidR="00871A3C">
        <w:rPr>
          <w:sz w:val="24"/>
          <w:szCs w:val="24"/>
        </w:rPr>
        <w:t xml:space="preserve">, </w:t>
      </w:r>
      <w:proofErr w:type="spellStart"/>
      <w:r w:rsidR="00871A3C">
        <w:rPr>
          <w:sz w:val="24"/>
          <w:szCs w:val="24"/>
        </w:rPr>
        <w:t>Matth</w:t>
      </w:r>
      <w:proofErr w:type="spellEnd"/>
      <w:r w:rsidR="00871A3C">
        <w:rPr>
          <w:sz w:val="24"/>
          <w:szCs w:val="24"/>
        </w:rPr>
        <w:t>. 12,43, 1. Petrus 5:8)</w:t>
      </w:r>
    </w:p>
    <w:p w:rsidR="00871A3C" w:rsidRDefault="00871A3C" w:rsidP="00871A3C">
      <w:pPr>
        <w:spacing w:after="0"/>
        <w:rPr>
          <w:sz w:val="24"/>
          <w:szCs w:val="24"/>
        </w:rPr>
      </w:pPr>
    </w:p>
    <w:p w:rsidR="00871A3C" w:rsidRDefault="00871A3C" w:rsidP="00871A3C">
      <w:pPr>
        <w:spacing w:after="0"/>
        <w:rPr>
          <w:sz w:val="24"/>
          <w:szCs w:val="24"/>
        </w:rPr>
      </w:pPr>
    </w:p>
    <w:p w:rsidR="00871A3C" w:rsidRDefault="00871A3C" w:rsidP="00871A3C">
      <w:pPr>
        <w:pStyle w:val="Listenabsatz"/>
        <w:numPr>
          <w:ilvl w:val="0"/>
          <w:numId w:val="18"/>
        </w:numPr>
        <w:spacing w:after="0"/>
        <w:rPr>
          <w:sz w:val="24"/>
          <w:szCs w:val="24"/>
          <w:highlight w:val="yellow"/>
        </w:rPr>
      </w:pPr>
      <w:r w:rsidRPr="00871A3C">
        <w:rPr>
          <w:sz w:val="24"/>
          <w:szCs w:val="24"/>
          <w:highlight w:val="yellow"/>
        </w:rPr>
        <w:t>Kampf im Himmel</w:t>
      </w:r>
      <w:r w:rsidR="007F3FB9">
        <w:rPr>
          <w:sz w:val="24"/>
          <w:szCs w:val="24"/>
          <w:highlight w:val="yellow"/>
        </w:rPr>
        <w:t xml:space="preserve"> / Satan wird vertrieben</w:t>
      </w:r>
    </w:p>
    <w:p w:rsidR="00871A3C" w:rsidRDefault="00875DFC" w:rsidP="00871A3C">
      <w:pPr>
        <w:pStyle w:val="Listenabsatz"/>
        <w:numPr>
          <w:ilvl w:val="1"/>
          <w:numId w:val="18"/>
        </w:numPr>
        <w:spacing w:after="0"/>
        <w:rPr>
          <w:sz w:val="24"/>
          <w:szCs w:val="24"/>
        </w:rPr>
      </w:pPr>
      <w:r>
        <w:rPr>
          <w:sz w:val="24"/>
          <w:szCs w:val="24"/>
        </w:rPr>
        <w:t>Offenbarung 12:7-10</w:t>
      </w:r>
    </w:p>
    <w:p w:rsidR="00871A3C" w:rsidRDefault="00871A3C" w:rsidP="00871A3C">
      <w:pPr>
        <w:pStyle w:val="Listenabsatz"/>
        <w:numPr>
          <w:ilvl w:val="2"/>
          <w:numId w:val="18"/>
        </w:numPr>
        <w:spacing w:after="0"/>
        <w:rPr>
          <w:sz w:val="24"/>
          <w:szCs w:val="24"/>
        </w:rPr>
      </w:pPr>
      <w:r>
        <w:rPr>
          <w:sz w:val="24"/>
          <w:szCs w:val="24"/>
        </w:rPr>
        <w:t xml:space="preserve">Die Bezeichnung „Bürgerkrieg“ ist so etwas wie ein Oxymoron. Es gibt viele Beispiele </w:t>
      </w:r>
      <w:r w:rsidR="000E33FF">
        <w:rPr>
          <w:sz w:val="24"/>
          <w:szCs w:val="24"/>
        </w:rPr>
        <w:t xml:space="preserve">von Bürgerkriege im AT. Als </w:t>
      </w:r>
      <w:proofErr w:type="spellStart"/>
      <w:r w:rsidR="000E33FF">
        <w:rPr>
          <w:sz w:val="24"/>
          <w:szCs w:val="24"/>
        </w:rPr>
        <w:t>Absa</w:t>
      </w:r>
      <w:r>
        <w:rPr>
          <w:sz w:val="24"/>
          <w:szCs w:val="24"/>
        </w:rPr>
        <w:t>lom</w:t>
      </w:r>
      <w:proofErr w:type="spellEnd"/>
      <w:r>
        <w:rPr>
          <w:sz w:val="24"/>
          <w:szCs w:val="24"/>
        </w:rPr>
        <w:t xml:space="preserve"> gege</w:t>
      </w:r>
      <w:r w:rsidR="000E33FF">
        <w:rPr>
          <w:sz w:val="24"/>
          <w:szCs w:val="24"/>
        </w:rPr>
        <w:t>n David rebellierte oder Saul den David ausmerzen wollte. Als zur selben Zeit 11 Stämme sich gegen Benjamin erhoben so dass es eines der größten Stämme würde im Kampf gegen das kleinste. Der Krieg im Himmel war größtenteils ein Krieg der Ideologien. Wir wissen nicht welche Waffen dabei benutzt wurden. Engeln sind geistige Wesen. Also welche Waffen wurden für diesen Kampf benutzt?</w:t>
      </w:r>
    </w:p>
    <w:p w:rsidR="0040366A" w:rsidRDefault="0040366A" w:rsidP="0040366A">
      <w:pPr>
        <w:pStyle w:val="Listenabsatz"/>
        <w:numPr>
          <w:ilvl w:val="3"/>
          <w:numId w:val="18"/>
        </w:numPr>
        <w:spacing w:after="0"/>
        <w:rPr>
          <w:sz w:val="24"/>
          <w:szCs w:val="24"/>
        </w:rPr>
      </w:pPr>
      <w:r>
        <w:rPr>
          <w:sz w:val="24"/>
          <w:szCs w:val="24"/>
        </w:rPr>
        <w:t>1. Chronik 21:16</w:t>
      </w:r>
    </w:p>
    <w:p w:rsidR="0040366A" w:rsidRDefault="0040366A" w:rsidP="0040366A">
      <w:pPr>
        <w:pStyle w:val="Listenabsatz"/>
        <w:numPr>
          <w:ilvl w:val="3"/>
          <w:numId w:val="18"/>
        </w:numPr>
        <w:spacing w:after="0"/>
        <w:rPr>
          <w:sz w:val="24"/>
          <w:szCs w:val="24"/>
        </w:rPr>
      </w:pPr>
      <w:r>
        <w:rPr>
          <w:sz w:val="24"/>
          <w:szCs w:val="24"/>
        </w:rPr>
        <w:t>Hesekiel 9:2</w:t>
      </w:r>
    </w:p>
    <w:p w:rsidR="000E33FF" w:rsidRDefault="000E33FF" w:rsidP="00871A3C">
      <w:pPr>
        <w:pStyle w:val="Listenabsatz"/>
        <w:numPr>
          <w:ilvl w:val="2"/>
          <w:numId w:val="18"/>
        </w:numPr>
        <w:spacing w:after="0"/>
        <w:rPr>
          <w:sz w:val="24"/>
          <w:szCs w:val="24"/>
        </w:rPr>
      </w:pPr>
      <w:r>
        <w:rPr>
          <w:sz w:val="24"/>
          <w:szCs w:val="24"/>
        </w:rPr>
        <w:t>V</w:t>
      </w:r>
      <w:r w:rsidR="0040366A">
        <w:rPr>
          <w:sz w:val="24"/>
          <w:szCs w:val="24"/>
        </w:rPr>
        <w:t xml:space="preserve">. </w:t>
      </w:r>
      <w:r>
        <w:rPr>
          <w:sz w:val="24"/>
          <w:szCs w:val="24"/>
        </w:rPr>
        <w:t>7</w:t>
      </w:r>
    </w:p>
    <w:p w:rsidR="0040366A" w:rsidRDefault="0040366A" w:rsidP="0040366A">
      <w:pPr>
        <w:pStyle w:val="Listenabsatz"/>
        <w:numPr>
          <w:ilvl w:val="3"/>
          <w:numId w:val="18"/>
        </w:numPr>
        <w:spacing w:after="0"/>
        <w:rPr>
          <w:sz w:val="24"/>
          <w:szCs w:val="24"/>
        </w:rPr>
      </w:pPr>
      <w:r>
        <w:rPr>
          <w:sz w:val="24"/>
          <w:szCs w:val="24"/>
        </w:rPr>
        <w:t>Daniel 10:</w:t>
      </w:r>
      <w:r w:rsidR="00E66F7E">
        <w:rPr>
          <w:sz w:val="24"/>
          <w:szCs w:val="24"/>
        </w:rPr>
        <w:t>13</w:t>
      </w:r>
    </w:p>
    <w:p w:rsidR="000E33FF" w:rsidRDefault="000E33FF" w:rsidP="000E33FF">
      <w:pPr>
        <w:pStyle w:val="Listenabsatz"/>
        <w:numPr>
          <w:ilvl w:val="3"/>
          <w:numId w:val="18"/>
        </w:numPr>
        <w:spacing w:after="0"/>
        <w:rPr>
          <w:sz w:val="24"/>
          <w:szCs w:val="24"/>
        </w:rPr>
      </w:pPr>
      <w:r>
        <w:rPr>
          <w:sz w:val="24"/>
          <w:szCs w:val="24"/>
        </w:rPr>
        <w:t>Offenbarung 13:7 Der Krieg weitet sich aus unter den Menschen in der letzten Zeit (Off. 19:11-20)</w:t>
      </w:r>
    </w:p>
    <w:p w:rsidR="000E33FF" w:rsidRDefault="0040366A" w:rsidP="000E33FF">
      <w:pPr>
        <w:pStyle w:val="Listenabsatz"/>
        <w:numPr>
          <w:ilvl w:val="3"/>
          <w:numId w:val="18"/>
        </w:numPr>
        <w:spacing w:after="0"/>
        <w:rPr>
          <w:sz w:val="24"/>
          <w:szCs w:val="24"/>
        </w:rPr>
      </w:pPr>
      <w:r>
        <w:rPr>
          <w:sz w:val="24"/>
          <w:szCs w:val="24"/>
        </w:rPr>
        <w:t>Jesaja 34:1-5</w:t>
      </w:r>
    </w:p>
    <w:p w:rsidR="0040366A" w:rsidRDefault="0040366A" w:rsidP="0040366A">
      <w:pPr>
        <w:pStyle w:val="Listenabsatz"/>
        <w:numPr>
          <w:ilvl w:val="2"/>
          <w:numId w:val="18"/>
        </w:numPr>
        <w:spacing w:after="0"/>
        <w:rPr>
          <w:sz w:val="24"/>
          <w:szCs w:val="24"/>
        </w:rPr>
      </w:pPr>
      <w:r>
        <w:rPr>
          <w:sz w:val="24"/>
          <w:szCs w:val="24"/>
        </w:rPr>
        <w:t>V. 8</w:t>
      </w:r>
    </w:p>
    <w:p w:rsidR="0040366A" w:rsidRDefault="00E66F7E" w:rsidP="0040366A">
      <w:pPr>
        <w:pStyle w:val="Listenabsatz"/>
        <w:numPr>
          <w:ilvl w:val="3"/>
          <w:numId w:val="18"/>
        </w:numPr>
        <w:spacing w:after="0"/>
        <w:rPr>
          <w:sz w:val="24"/>
          <w:szCs w:val="24"/>
        </w:rPr>
      </w:pPr>
      <w:r>
        <w:rPr>
          <w:sz w:val="24"/>
          <w:szCs w:val="24"/>
        </w:rPr>
        <w:t>Psalm 118:7-14</w:t>
      </w:r>
      <w:bookmarkStart w:id="0" w:name="_GoBack"/>
      <w:bookmarkEnd w:id="0"/>
    </w:p>
    <w:p w:rsidR="0040366A" w:rsidRDefault="0040366A" w:rsidP="0040366A">
      <w:pPr>
        <w:pStyle w:val="Listenabsatz"/>
        <w:numPr>
          <w:ilvl w:val="3"/>
          <w:numId w:val="18"/>
        </w:numPr>
        <w:spacing w:after="0"/>
        <w:rPr>
          <w:sz w:val="24"/>
          <w:szCs w:val="24"/>
        </w:rPr>
      </w:pPr>
      <w:r>
        <w:rPr>
          <w:sz w:val="24"/>
          <w:szCs w:val="24"/>
        </w:rPr>
        <w:lastRenderedPageBreak/>
        <w:t>Jeremia 1:18.19</w:t>
      </w:r>
    </w:p>
    <w:p w:rsidR="0040366A" w:rsidRDefault="0040366A" w:rsidP="0040366A">
      <w:pPr>
        <w:pStyle w:val="Listenabsatz"/>
        <w:spacing w:after="0"/>
        <w:ind w:left="2880"/>
        <w:rPr>
          <w:sz w:val="24"/>
          <w:szCs w:val="24"/>
        </w:rPr>
      </w:pPr>
    </w:p>
    <w:p w:rsidR="0040366A" w:rsidRDefault="0040366A" w:rsidP="0040366A">
      <w:pPr>
        <w:pStyle w:val="Listenabsatz"/>
        <w:numPr>
          <w:ilvl w:val="2"/>
          <w:numId w:val="18"/>
        </w:numPr>
        <w:spacing w:after="0"/>
        <w:rPr>
          <w:sz w:val="24"/>
          <w:szCs w:val="24"/>
        </w:rPr>
      </w:pPr>
      <w:r>
        <w:rPr>
          <w:sz w:val="24"/>
          <w:szCs w:val="24"/>
        </w:rPr>
        <w:t>V. 9</w:t>
      </w:r>
    </w:p>
    <w:p w:rsidR="0040366A" w:rsidRDefault="005F7B84" w:rsidP="0040366A">
      <w:pPr>
        <w:pStyle w:val="Listenabsatz"/>
        <w:numPr>
          <w:ilvl w:val="3"/>
          <w:numId w:val="18"/>
        </w:numPr>
        <w:spacing w:after="0"/>
        <w:rPr>
          <w:sz w:val="24"/>
          <w:szCs w:val="24"/>
        </w:rPr>
      </w:pPr>
      <w:r>
        <w:rPr>
          <w:sz w:val="24"/>
          <w:szCs w:val="24"/>
        </w:rPr>
        <w:t>Lukas 10:17-20</w:t>
      </w:r>
    </w:p>
    <w:p w:rsidR="00875DFC" w:rsidRDefault="0040366A" w:rsidP="00875DFC">
      <w:pPr>
        <w:pStyle w:val="Listenabsatz"/>
        <w:numPr>
          <w:ilvl w:val="3"/>
          <w:numId w:val="18"/>
        </w:numPr>
        <w:spacing w:after="0"/>
        <w:rPr>
          <w:sz w:val="24"/>
          <w:szCs w:val="24"/>
        </w:rPr>
      </w:pPr>
      <w:r>
        <w:rPr>
          <w:sz w:val="24"/>
          <w:szCs w:val="24"/>
        </w:rPr>
        <w:t>Joh. 12,31</w:t>
      </w:r>
    </w:p>
    <w:p w:rsidR="00875DFC" w:rsidRDefault="00875DFC" w:rsidP="00875DFC">
      <w:pPr>
        <w:pStyle w:val="Listenabsatz"/>
        <w:numPr>
          <w:ilvl w:val="2"/>
          <w:numId w:val="18"/>
        </w:numPr>
        <w:spacing w:after="0"/>
        <w:rPr>
          <w:sz w:val="24"/>
          <w:szCs w:val="24"/>
        </w:rPr>
      </w:pPr>
      <w:r>
        <w:rPr>
          <w:sz w:val="24"/>
          <w:szCs w:val="24"/>
        </w:rPr>
        <w:t xml:space="preserve">V. 10 </w:t>
      </w:r>
    </w:p>
    <w:p w:rsidR="00875DFC" w:rsidRDefault="00875DFC" w:rsidP="00875DFC">
      <w:pPr>
        <w:pStyle w:val="Listenabsatz"/>
        <w:numPr>
          <w:ilvl w:val="3"/>
          <w:numId w:val="18"/>
        </w:numPr>
        <w:spacing w:after="0"/>
        <w:rPr>
          <w:sz w:val="24"/>
          <w:szCs w:val="24"/>
        </w:rPr>
      </w:pPr>
      <w:r>
        <w:rPr>
          <w:sz w:val="24"/>
          <w:szCs w:val="24"/>
        </w:rPr>
        <w:t>Jesaja 49,24.25</w:t>
      </w:r>
    </w:p>
    <w:p w:rsidR="00875DFC" w:rsidRDefault="00875DFC" w:rsidP="00875DFC">
      <w:pPr>
        <w:pStyle w:val="Listenabsatz"/>
        <w:numPr>
          <w:ilvl w:val="3"/>
          <w:numId w:val="18"/>
        </w:numPr>
        <w:spacing w:after="0"/>
        <w:rPr>
          <w:sz w:val="24"/>
          <w:szCs w:val="24"/>
        </w:rPr>
      </w:pPr>
      <w:r>
        <w:rPr>
          <w:sz w:val="24"/>
          <w:szCs w:val="24"/>
        </w:rPr>
        <w:t>Lukas 11:21-23</w:t>
      </w:r>
    </w:p>
    <w:p w:rsidR="00875DFC" w:rsidRDefault="00875DFC" w:rsidP="00875DFC">
      <w:pPr>
        <w:pStyle w:val="Listenabsatz"/>
        <w:numPr>
          <w:ilvl w:val="1"/>
          <w:numId w:val="18"/>
        </w:numPr>
        <w:spacing w:after="0"/>
        <w:rPr>
          <w:sz w:val="24"/>
          <w:szCs w:val="24"/>
        </w:rPr>
      </w:pPr>
      <w:r>
        <w:rPr>
          <w:sz w:val="24"/>
          <w:szCs w:val="24"/>
        </w:rPr>
        <w:t>In den Versen 7-16 im Buch der Offenbarung werden vier große Bedrohungen beschrieben. Aber jedes dieser Bedrohungen folgt eine wunderbare Erlösung. In der dramatischen Vision wird dem Johannes der Kampf zwischen Christus und Satan gezeigt und wie die Anschläge Satan fehlschlugen</w:t>
      </w:r>
      <w:r w:rsidR="007F3FB9">
        <w:rPr>
          <w:sz w:val="24"/>
          <w:szCs w:val="24"/>
        </w:rPr>
        <w:t xml:space="preserve"> durch das E</w:t>
      </w:r>
      <w:r w:rsidR="00BD5E59">
        <w:rPr>
          <w:sz w:val="24"/>
          <w:szCs w:val="24"/>
        </w:rPr>
        <w:t>ingreifen Gottes</w:t>
      </w:r>
      <w:r>
        <w:rPr>
          <w:sz w:val="24"/>
          <w:szCs w:val="24"/>
        </w:rPr>
        <w:t>.</w:t>
      </w:r>
    </w:p>
    <w:p w:rsidR="00875DFC" w:rsidRDefault="00875DFC" w:rsidP="00875DFC">
      <w:pPr>
        <w:pStyle w:val="Listenabsatz"/>
        <w:numPr>
          <w:ilvl w:val="2"/>
          <w:numId w:val="18"/>
        </w:numPr>
        <w:spacing w:after="0"/>
        <w:rPr>
          <w:sz w:val="24"/>
          <w:szCs w:val="24"/>
        </w:rPr>
      </w:pPr>
      <w:r>
        <w:rPr>
          <w:sz w:val="24"/>
          <w:szCs w:val="24"/>
        </w:rPr>
        <w:t xml:space="preserve">1. Ein großer roter Drache (Satan Off. 12:9) bereitet sich vor das Baby (Jesus) zu verschlingen wenn es geboren werden soll. Welches Baby könnte das überleben? Er das Baby überlebte und </w:t>
      </w:r>
      <w:r w:rsidR="00BD5E59">
        <w:rPr>
          <w:sz w:val="24"/>
          <w:szCs w:val="24"/>
        </w:rPr>
        <w:t>endet auf dem Thron Gottes</w:t>
      </w:r>
    </w:p>
    <w:p w:rsidR="00BD5E59" w:rsidRDefault="00BD5E59" w:rsidP="00875DFC">
      <w:pPr>
        <w:pStyle w:val="Listenabsatz"/>
        <w:numPr>
          <w:ilvl w:val="2"/>
          <w:numId w:val="18"/>
        </w:numPr>
        <w:spacing w:after="0"/>
        <w:rPr>
          <w:sz w:val="24"/>
          <w:szCs w:val="24"/>
        </w:rPr>
      </w:pPr>
      <w:r>
        <w:rPr>
          <w:sz w:val="24"/>
          <w:szCs w:val="24"/>
        </w:rPr>
        <w:t xml:space="preserve">2. Daraufhin verfolgt der Drache die Mutter (ein Symbol des Volkes Gottes (Off. 12:13)). Wie sehr kann sich eine Mutter, die gerade gebar, gegen einen Drachen wehren? Aber </w:t>
      </w:r>
      <w:r>
        <w:rPr>
          <w:sz w:val="24"/>
          <w:szCs w:val="24"/>
        </w:rPr>
        <w:lastRenderedPageBreak/>
        <w:t>auch sie konnte auf wunderbare Weise dem Drachen entfliehen (Vers 14)</w:t>
      </w:r>
    </w:p>
    <w:p w:rsidR="00BD5E59" w:rsidRDefault="00BD5E59" w:rsidP="00875DFC">
      <w:pPr>
        <w:pStyle w:val="Listenabsatz"/>
        <w:numPr>
          <w:ilvl w:val="2"/>
          <w:numId w:val="18"/>
        </w:numPr>
        <w:spacing w:after="0"/>
        <w:rPr>
          <w:sz w:val="24"/>
          <w:szCs w:val="24"/>
        </w:rPr>
      </w:pPr>
      <w:r>
        <w:rPr>
          <w:sz w:val="24"/>
          <w:szCs w:val="24"/>
        </w:rPr>
        <w:t>3. Um die Auserwählten Gottes zu zerstören, versucht der Drache mittels einer Wasserflut die Frau weg zu reißen (Vers 15). Eine Frau gegen eine solche Flut? Und doch greift Gott ein und hilft der Frau zu entfliehen (Vers 16)</w:t>
      </w:r>
    </w:p>
    <w:p w:rsidR="00BD5E59" w:rsidRDefault="00BD5E59" w:rsidP="00875DFC">
      <w:pPr>
        <w:pStyle w:val="Listenabsatz"/>
        <w:numPr>
          <w:ilvl w:val="2"/>
          <w:numId w:val="18"/>
        </w:numPr>
        <w:spacing w:after="0"/>
        <w:rPr>
          <w:sz w:val="24"/>
          <w:szCs w:val="24"/>
        </w:rPr>
      </w:pPr>
      <w:r>
        <w:rPr>
          <w:sz w:val="24"/>
          <w:szCs w:val="24"/>
        </w:rPr>
        <w:t>4. Nun setzt der Drache all seine Aufmerksamkeit auf die Übrigen von dem Samen der Frau denn er ist rasend vor Wut. Die Geschichte Zeigt uns, wie das Volk Gotte</w:t>
      </w:r>
      <w:r w:rsidR="007F3FB9">
        <w:rPr>
          <w:sz w:val="24"/>
          <w:szCs w:val="24"/>
        </w:rPr>
        <w:t xml:space="preserve">s über die Jahre verfolgt, unterdrückt und gejagt wurde. Zu oft kann man erkennen, wie unmöglich diese aussichtslose Situation für das Volk Gottes stand und wie </w:t>
      </w:r>
      <w:proofErr w:type="spellStart"/>
      <w:r w:rsidR="007F3FB9">
        <w:rPr>
          <w:sz w:val="24"/>
          <w:szCs w:val="24"/>
        </w:rPr>
        <w:t>jedes</w:t>
      </w:r>
      <w:r w:rsidR="002B5280">
        <w:rPr>
          <w:sz w:val="24"/>
          <w:szCs w:val="24"/>
        </w:rPr>
        <w:t xml:space="preserve"> </w:t>
      </w:r>
      <w:r w:rsidR="007F3FB9">
        <w:rPr>
          <w:sz w:val="24"/>
          <w:szCs w:val="24"/>
        </w:rPr>
        <w:t>mal</w:t>
      </w:r>
      <w:proofErr w:type="spellEnd"/>
      <w:r w:rsidR="007F3FB9">
        <w:rPr>
          <w:sz w:val="24"/>
          <w:szCs w:val="24"/>
        </w:rPr>
        <w:t xml:space="preserve"> durch ein Wunder Gottes die Gläubigen überlebten, nicht zu vergessen, dass diese Geschichte hierbei nicht endet. Die Fortsetzung in Offenbarung 14, wo die Gläubigen vor dem Thron Gottes stehen, wurden alle durch Gottes wunderbares eingreifen erlöst und gerettet.</w:t>
      </w:r>
    </w:p>
    <w:p w:rsidR="007F3FB9" w:rsidRPr="005F7B84" w:rsidRDefault="005F7B84" w:rsidP="005F7B84">
      <w:pPr>
        <w:pStyle w:val="Listenabsatz"/>
        <w:numPr>
          <w:ilvl w:val="0"/>
          <w:numId w:val="18"/>
        </w:numPr>
        <w:spacing w:after="0"/>
        <w:rPr>
          <w:sz w:val="24"/>
          <w:szCs w:val="24"/>
          <w:highlight w:val="yellow"/>
        </w:rPr>
      </w:pPr>
      <w:r w:rsidRPr="005F7B84">
        <w:rPr>
          <w:sz w:val="24"/>
          <w:szCs w:val="24"/>
          <w:highlight w:val="yellow"/>
        </w:rPr>
        <w:t>Der Kampf geht weiter</w:t>
      </w:r>
    </w:p>
    <w:p w:rsidR="005F7B84" w:rsidRDefault="005F7B84" w:rsidP="005F7B84">
      <w:pPr>
        <w:pStyle w:val="Listenabsatz"/>
        <w:numPr>
          <w:ilvl w:val="1"/>
          <w:numId w:val="18"/>
        </w:numPr>
        <w:spacing w:after="0"/>
        <w:rPr>
          <w:sz w:val="24"/>
          <w:szCs w:val="24"/>
        </w:rPr>
      </w:pPr>
      <w:r>
        <w:rPr>
          <w:sz w:val="24"/>
          <w:szCs w:val="24"/>
        </w:rPr>
        <w:t>Joh. 16:33</w:t>
      </w:r>
    </w:p>
    <w:p w:rsidR="005F7B84" w:rsidRDefault="005F7B84" w:rsidP="005F7B84">
      <w:pPr>
        <w:pStyle w:val="Listenabsatz"/>
        <w:numPr>
          <w:ilvl w:val="2"/>
          <w:numId w:val="18"/>
        </w:numPr>
        <w:spacing w:after="0"/>
        <w:rPr>
          <w:sz w:val="24"/>
          <w:szCs w:val="24"/>
        </w:rPr>
      </w:pPr>
      <w:r>
        <w:rPr>
          <w:sz w:val="24"/>
          <w:szCs w:val="24"/>
        </w:rPr>
        <w:t>Joh. 14:27-31</w:t>
      </w:r>
    </w:p>
    <w:p w:rsidR="005F7B84" w:rsidRDefault="005F7B84" w:rsidP="005F7B84">
      <w:pPr>
        <w:pStyle w:val="Listenabsatz"/>
        <w:numPr>
          <w:ilvl w:val="2"/>
          <w:numId w:val="18"/>
        </w:numPr>
        <w:spacing w:after="0"/>
        <w:rPr>
          <w:sz w:val="24"/>
          <w:szCs w:val="24"/>
        </w:rPr>
      </w:pPr>
      <w:r>
        <w:rPr>
          <w:sz w:val="24"/>
          <w:szCs w:val="24"/>
        </w:rPr>
        <w:t>Luk. 2,14 Jesus kam als wahrer Friedensstifter (siehe auch Luk. 19:38)</w:t>
      </w:r>
    </w:p>
    <w:p w:rsidR="005F7B84" w:rsidRDefault="007532CA" w:rsidP="005F7B84">
      <w:pPr>
        <w:pStyle w:val="Listenabsatz"/>
        <w:numPr>
          <w:ilvl w:val="2"/>
          <w:numId w:val="18"/>
        </w:numPr>
        <w:spacing w:after="0"/>
        <w:rPr>
          <w:sz w:val="24"/>
          <w:szCs w:val="24"/>
        </w:rPr>
      </w:pPr>
      <w:r>
        <w:rPr>
          <w:sz w:val="24"/>
          <w:szCs w:val="24"/>
        </w:rPr>
        <w:t>Phil 4:1-9</w:t>
      </w:r>
    </w:p>
    <w:p w:rsidR="007532CA" w:rsidRDefault="007532CA" w:rsidP="007532CA">
      <w:pPr>
        <w:pStyle w:val="Listenabsatz"/>
        <w:numPr>
          <w:ilvl w:val="1"/>
          <w:numId w:val="18"/>
        </w:numPr>
        <w:spacing w:after="0"/>
        <w:rPr>
          <w:sz w:val="24"/>
          <w:szCs w:val="24"/>
        </w:rPr>
      </w:pPr>
      <w:r>
        <w:rPr>
          <w:sz w:val="24"/>
          <w:szCs w:val="24"/>
        </w:rPr>
        <w:lastRenderedPageBreak/>
        <w:t>Römer 16:20 (Verse 17-20)</w:t>
      </w:r>
    </w:p>
    <w:p w:rsidR="007532CA" w:rsidRDefault="007532CA" w:rsidP="007532CA">
      <w:pPr>
        <w:pStyle w:val="Listenabsatz"/>
        <w:numPr>
          <w:ilvl w:val="2"/>
          <w:numId w:val="18"/>
        </w:numPr>
        <w:spacing w:after="0"/>
        <w:rPr>
          <w:sz w:val="24"/>
          <w:szCs w:val="24"/>
        </w:rPr>
      </w:pPr>
      <w:r>
        <w:rPr>
          <w:sz w:val="24"/>
          <w:szCs w:val="24"/>
        </w:rPr>
        <w:t>Jesaja 25:8-10</w:t>
      </w:r>
    </w:p>
    <w:p w:rsidR="007532CA" w:rsidRDefault="007532CA" w:rsidP="007532CA">
      <w:pPr>
        <w:pStyle w:val="Listenabsatz"/>
        <w:numPr>
          <w:ilvl w:val="2"/>
          <w:numId w:val="18"/>
        </w:numPr>
        <w:spacing w:after="0"/>
        <w:rPr>
          <w:sz w:val="24"/>
          <w:szCs w:val="24"/>
        </w:rPr>
      </w:pPr>
      <w:r>
        <w:rPr>
          <w:sz w:val="24"/>
          <w:szCs w:val="24"/>
        </w:rPr>
        <w:t>Römer 8:28-39</w:t>
      </w:r>
    </w:p>
    <w:p w:rsidR="007532CA" w:rsidRDefault="007532CA" w:rsidP="007532CA">
      <w:pPr>
        <w:pStyle w:val="Listenabsatz"/>
        <w:numPr>
          <w:ilvl w:val="1"/>
          <w:numId w:val="18"/>
        </w:numPr>
        <w:spacing w:after="0"/>
        <w:rPr>
          <w:sz w:val="24"/>
          <w:szCs w:val="24"/>
        </w:rPr>
      </w:pPr>
      <w:r>
        <w:rPr>
          <w:sz w:val="24"/>
          <w:szCs w:val="24"/>
        </w:rPr>
        <w:t>Hebräer 12:1-3</w:t>
      </w:r>
    </w:p>
    <w:p w:rsidR="007532CA" w:rsidRDefault="007532CA" w:rsidP="007532CA">
      <w:pPr>
        <w:pStyle w:val="Listenabsatz"/>
        <w:numPr>
          <w:ilvl w:val="2"/>
          <w:numId w:val="18"/>
        </w:numPr>
        <w:spacing w:after="0"/>
        <w:rPr>
          <w:sz w:val="24"/>
          <w:szCs w:val="24"/>
        </w:rPr>
      </w:pPr>
      <w:r>
        <w:rPr>
          <w:sz w:val="24"/>
          <w:szCs w:val="24"/>
        </w:rPr>
        <w:t>Hebräer 11</w:t>
      </w:r>
    </w:p>
    <w:p w:rsidR="007532CA" w:rsidRDefault="007532CA" w:rsidP="007532CA">
      <w:pPr>
        <w:pStyle w:val="Listenabsatz"/>
        <w:numPr>
          <w:ilvl w:val="2"/>
          <w:numId w:val="18"/>
        </w:numPr>
        <w:spacing w:after="0"/>
        <w:rPr>
          <w:sz w:val="24"/>
          <w:szCs w:val="24"/>
        </w:rPr>
      </w:pPr>
      <w:r>
        <w:rPr>
          <w:sz w:val="24"/>
          <w:szCs w:val="24"/>
        </w:rPr>
        <w:t>Hebräer 9:28 (Merkvers)</w:t>
      </w:r>
    </w:p>
    <w:p w:rsidR="007532CA" w:rsidRDefault="007532CA" w:rsidP="007532CA">
      <w:pPr>
        <w:pStyle w:val="Listenabsatz"/>
        <w:numPr>
          <w:ilvl w:val="2"/>
          <w:numId w:val="18"/>
        </w:numPr>
        <w:spacing w:after="0"/>
        <w:rPr>
          <w:sz w:val="24"/>
          <w:szCs w:val="24"/>
        </w:rPr>
      </w:pPr>
      <w:r>
        <w:rPr>
          <w:sz w:val="24"/>
          <w:szCs w:val="24"/>
        </w:rPr>
        <w:t>Jesaja 8:11-22</w:t>
      </w:r>
    </w:p>
    <w:p w:rsidR="007532CA" w:rsidRDefault="00812D4E" w:rsidP="007532CA">
      <w:pPr>
        <w:pStyle w:val="Listenabsatz"/>
        <w:numPr>
          <w:ilvl w:val="2"/>
          <w:numId w:val="18"/>
        </w:numPr>
        <w:spacing w:after="0"/>
        <w:rPr>
          <w:sz w:val="24"/>
          <w:szCs w:val="24"/>
        </w:rPr>
      </w:pPr>
      <w:r>
        <w:rPr>
          <w:sz w:val="24"/>
          <w:szCs w:val="24"/>
        </w:rPr>
        <w:t>Jesaja 45:18-25</w:t>
      </w:r>
    </w:p>
    <w:p w:rsidR="00812D4E" w:rsidRDefault="00812D4E" w:rsidP="00812D4E">
      <w:pPr>
        <w:spacing w:after="0"/>
        <w:rPr>
          <w:sz w:val="24"/>
          <w:szCs w:val="24"/>
        </w:rPr>
      </w:pPr>
    </w:p>
    <w:p w:rsidR="00812D4E" w:rsidRDefault="00812D4E" w:rsidP="00812D4E">
      <w:pPr>
        <w:spacing w:after="0"/>
        <w:rPr>
          <w:sz w:val="24"/>
          <w:szCs w:val="24"/>
        </w:rPr>
      </w:pPr>
      <w:r>
        <w:rPr>
          <w:sz w:val="24"/>
          <w:szCs w:val="24"/>
        </w:rPr>
        <w:t xml:space="preserve">In dem Kampf zwischen Christus und Satan muss sich jeder Mensch für eine Seite entscheiden. </w:t>
      </w:r>
    </w:p>
    <w:p w:rsidR="00812D4E" w:rsidRDefault="00812D4E" w:rsidP="00812D4E">
      <w:pPr>
        <w:spacing w:after="0"/>
        <w:rPr>
          <w:sz w:val="24"/>
          <w:szCs w:val="24"/>
        </w:rPr>
      </w:pPr>
      <w:r>
        <w:rPr>
          <w:sz w:val="24"/>
          <w:szCs w:val="24"/>
        </w:rPr>
        <w:t xml:space="preserve">Auf welcher Seite stehst du? Mit welchen Mitteln kämpfst du. Sei ein Soldat Gottes mit der Himmlischen Waffenrüstung Gottes </w:t>
      </w:r>
    </w:p>
    <w:p w:rsidR="00812D4E" w:rsidRPr="00812D4E" w:rsidRDefault="00812D4E" w:rsidP="00812D4E">
      <w:pPr>
        <w:spacing w:after="0"/>
        <w:rPr>
          <w:sz w:val="24"/>
          <w:szCs w:val="24"/>
        </w:rPr>
      </w:pPr>
      <w:r>
        <w:rPr>
          <w:sz w:val="24"/>
          <w:szCs w:val="24"/>
        </w:rPr>
        <w:t>(Eph. 6:10-20).</w:t>
      </w:r>
    </w:p>
    <w:p w:rsidR="0040366A" w:rsidRPr="00875DFC" w:rsidRDefault="0040366A" w:rsidP="00875DFC">
      <w:pPr>
        <w:spacing w:after="0"/>
        <w:rPr>
          <w:sz w:val="24"/>
          <w:szCs w:val="24"/>
        </w:rPr>
      </w:pPr>
    </w:p>
    <w:p w:rsidR="0040366A" w:rsidRDefault="0040366A" w:rsidP="0040366A">
      <w:pPr>
        <w:pStyle w:val="Listenabsatz"/>
        <w:spacing w:after="0"/>
        <w:ind w:left="2880"/>
        <w:rPr>
          <w:sz w:val="24"/>
          <w:szCs w:val="24"/>
        </w:rPr>
      </w:pPr>
    </w:p>
    <w:p w:rsidR="0040366A" w:rsidRPr="0040366A" w:rsidRDefault="0040366A" w:rsidP="0040366A">
      <w:pPr>
        <w:spacing w:after="0"/>
        <w:ind w:left="708"/>
        <w:rPr>
          <w:sz w:val="24"/>
          <w:szCs w:val="24"/>
        </w:rPr>
      </w:pPr>
    </w:p>
    <w:p w:rsidR="00073FC5" w:rsidRPr="00073FC5" w:rsidRDefault="00073FC5" w:rsidP="00073FC5">
      <w:pPr>
        <w:pStyle w:val="Listenabsatz"/>
        <w:spacing w:after="0"/>
        <w:rPr>
          <w:sz w:val="24"/>
          <w:szCs w:val="24"/>
          <w:highlight w:val="yellow"/>
        </w:rPr>
      </w:pPr>
    </w:p>
    <w:sectPr w:rsidR="00073FC5" w:rsidRPr="00073FC5">
      <w:pgSz w:w="16838" w:h="11906" w:orient="landscape"/>
      <w:pgMar w:top="1417" w:right="1134" w:bottom="1417" w:left="1417" w:header="720" w:footer="720" w:gutter="0"/>
      <w:cols w:num="2"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A00" w:rsidRDefault="00E46A00">
      <w:pPr>
        <w:spacing w:after="0" w:line="240" w:lineRule="auto"/>
      </w:pPr>
      <w:r>
        <w:separator/>
      </w:r>
    </w:p>
  </w:endnote>
  <w:endnote w:type="continuationSeparator" w:id="0">
    <w:p w:rsidR="00E46A00" w:rsidRDefault="00E4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A00" w:rsidRDefault="00E46A00">
      <w:pPr>
        <w:spacing w:after="0" w:line="240" w:lineRule="auto"/>
      </w:pPr>
      <w:r>
        <w:rPr>
          <w:color w:val="000000"/>
        </w:rPr>
        <w:separator/>
      </w:r>
    </w:p>
  </w:footnote>
  <w:footnote w:type="continuationSeparator" w:id="0">
    <w:p w:rsidR="00E46A00" w:rsidRDefault="00E46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7D15"/>
    <w:multiLevelType w:val="hybridMultilevel"/>
    <w:tmpl w:val="A7C015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6B3E90"/>
    <w:multiLevelType w:val="hybridMultilevel"/>
    <w:tmpl w:val="65249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0072F7"/>
    <w:multiLevelType w:val="hybridMultilevel"/>
    <w:tmpl w:val="5E6E2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4F1857"/>
    <w:multiLevelType w:val="hybridMultilevel"/>
    <w:tmpl w:val="49E8DF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13294B"/>
    <w:multiLevelType w:val="hybridMultilevel"/>
    <w:tmpl w:val="A2C866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415C3A"/>
    <w:multiLevelType w:val="hybridMultilevel"/>
    <w:tmpl w:val="B77450B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2B3B3046"/>
    <w:multiLevelType w:val="hybridMultilevel"/>
    <w:tmpl w:val="6610D2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15B3FD2"/>
    <w:multiLevelType w:val="multilevel"/>
    <w:tmpl w:val="4CDE6C8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367C61BF"/>
    <w:multiLevelType w:val="multilevel"/>
    <w:tmpl w:val="71A8AC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9B358E2"/>
    <w:multiLevelType w:val="hybridMultilevel"/>
    <w:tmpl w:val="23C6C1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2C64C2"/>
    <w:multiLevelType w:val="hybridMultilevel"/>
    <w:tmpl w:val="881E66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9B39D0"/>
    <w:multiLevelType w:val="multilevel"/>
    <w:tmpl w:val="5552A9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52735DF5"/>
    <w:multiLevelType w:val="hybridMultilevel"/>
    <w:tmpl w:val="B09604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8CF5847"/>
    <w:multiLevelType w:val="hybridMultilevel"/>
    <w:tmpl w:val="958472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CD643FF"/>
    <w:multiLevelType w:val="hybridMultilevel"/>
    <w:tmpl w:val="A7C602D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nsid w:val="6D75011F"/>
    <w:multiLevelType w:val="hybridMultilevel"/>
    <w:tmpl w:val="7F0A1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3886A21"/>
    <w:multiLevelType w:val="hybridMultilevel"/>
    <w:tmpl w:val="733655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9230C45"/>
    <w:multiLevelType w:val="multilevel"/>
    <w:tmpl w:val="E4ECCC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8"/>
  </w:num>
  <w:num w:numId="2">
    <w:abstractNumId w:val="7"/>
  </w:num>
  <w:num w:numId="3">
    <w:abstractNumId w:val="11"/>
  </w:num>
  <w:num w:numId="4">
    <w:abstractNumId w:val="17"/>
  </w:num>
  <w:num w:numId="5">
    <w:abstractNumId w:val="16"/>
  </w:num>
  <w:num w:numId="6">
    <w:abstractNumId w:val="1"/>
  </w:num>
  <w:num w:numId="7">
    <w:abstractNumId w:val="12"/>
  </w:num>
  <w:num w:numId="8">
    <w:abstractNumId w:val="13"/>
  </w:num>
  <w:num w:numId="9">
    <w:abstractNumId w:val="5"/>
  </w:num>
  <w:num w:numId="10">
    <w:abstractNumId w:val="14"/>
  </w:num>
  <w:num w:numId="11">
    <w:abstractNumId w:val="10"/>
  </w:num>
  <w:num w:numId="12">
    <w:abstractNumId w:val="4"/>
  </w:num>
  <w:num w:numId="13">
    <w:abstractNumId w:val="2"/>
  </w:num>
  <w:num w:numId="14">
    <w:abstractNumId w:val="6"/>
  </w:num>
  <w:num w:numId="15">
    <w:abstractNumId w:val="15"/>
  </w:num>
  <w:num w:numId="16">
    <w:abstractNumId w:val="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C3DBE"/>
    <w:rsid w:val="00027541"/>
    <w:rsid w:val="00073FC5"/>
    <w:rsid w:val="000A095A"/>
    <w:rsid w:val="000B0DCC"/>
    <w:rsid w:val="000E33FF"/>
    <w:rsid w:val="001173E3"/>
    <w:rsid w:val="001468D8"/>
    <w:rsid w:val="00147BA0"/>
    <w:rsid w:val="00185BC0"/>
    <w:rsid w:val="00187397"/>
    <w:rsid w:val="001A1883"/>
    <w:rsid w:val="001C5552"/>
    <w:rsid w:val="001D1BE5"/>
    <w:rsid w:val="001F5611"/>
    <w:rsid w:val="00204905"/>
    <w:rsid w:val="002623B0"/>
    <w:rsid w:val="00272B51"/>
    <w:rsid w:val="0027423F"/>
    <w:rsid w:val="002B5280"/>
    <w:rsid w:val="002C077A"/>
    <w:rsid w:val="002D127F"/>
    <w:rsid w:val="002E4F93"/>
    <w:rsid w:val="002F3E83"/>
    <w:rsid w:val="00312060"/>
    <w:rsid w:val="003673CA"/>
    <w:rsid w:val="0037169F"/>
    <w:rsid w:val="003D3A91"/>
    <w:rsid w:val="0040366A"/>
    <w:rsid w:val="004243DF"/>
    <w:rsid w:val="004819C9"/>
    <w:rsid w:val="004F757F"/>
    <w:rsid w:val="00517BDB"/>
    <w:rsid w:val="00524E6B"/>
    <w:rsid w:val="005360C5"/>
    <w:rsid w:val="00553510"/>
    <w:rsid w:val="005C532C"/>
    <w:rsid w:val="005C6960"/>
    <w:rsid w:val="005F104D"/>
    <w:rsid w:val="005F7B84"/>
    <w:rsid w:val="006027C6"/>
    <w:rsid w:val="006119C1"/>
    <w:rsid w:val="0064773D"/>
    <w:rsid w:val="006A0509"/>
    <w:rsid w:val="006B0616"/>
    <w:rsid w:val="006D3552"/>
    <w:rsid w:val="006F1E1E"/>
    <w:rsid w:val="0070752A"/>
    <w:rsid w:val="007532CA"/>
    <w:rsid w:val="007910EF"/>
    <w:rsid w:val="0079258F"/>
    <w:rsid w:val="007F3FB9"/>
    <w:rsid w:val="00812D4E"/>
    <w:rsid w:val="0081562C"/>
    <w:rsid w:val="00871A3C"/>
    <w:rsid w:val="00875DFC"/>
    <w:rsid w:val="00875FD1"/>
    <w:rsid w:val="008C58F6"/>
    <w:rsid w:val="0096090C"/>
    <w:rsid w:val="009C13AE"/>
    <w:rsid w:val="009D2297"/>
    <w:rsid w:val="009F7EC0"/>
    <w:rsid w:val="00A112E9"/>
    <w:rsid w:val="00A36F5A"/>
    <w:rsid w:val="00A72A33"/>
    <w:rsid w:val="00AC6B82"/>
    <w:rsid w:val="00B560C3"/>
    <w:rsid w:val="00BA7511"/>
    <w:rsid w:val="00BD5E59"/>
    <w:rsid w:val="00BE4407"/>
    <w:rsid w:val="00BE45BF"/>
    <w:rsid w:val="00C110C7"/>
    <w:rsid w:val="00C15745"/>
    <w:rsid w:val="00C34D0C"/>
    <w:rsid w:val="00C4543C"/>
    <w:rsid w:val="00C46C0F"/>
    <w:rsid w:val="00C776F7"/>
    <w:rsid w:val="00C8220C"/>
    <w:rsid w:val="00CB6001"/>
    <w:rsid w:val="00CB6CBA"/>
    <w:rsid w:val="00CE14F9"/>
    <w:rsid w:val="00CE4892"/>
    <w:rsid w:val="00D110B6"/>
    <w:rsid w:val="00D16F51"/>
    <w:rsid w:val="00D84D9D"/>
    <w:rsid w:val="00DE5B91"/>
    <w:rsid w:val="00E05C4C"/>
    <w:rsid w:val="00E46A00"/>
    <w:rsid w:val="00E66F7E"/>
    <w:rsid w:val="00E93F8E"/>
    <w:rsid w:val="00EA6B86"/>
    <w:rsid w:val="00EB67C6"/>
    <w:rsid w:val="00EC3DBE"/>
    <w:rsid w:val="00EF636B"/>
    <w:rsid w:val="00F26000"/>
    <w:rsid w:val="00F46543"/>
    <w:rsid w:val="00F578FC"/>
    <w:rsid w:val="00FB0EFB"/>
    <w:rsid w:val="00FD5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Zchn">
    <w:name w:val="Titel Zchn"/>
    <w:basedOn w:val="Absatz-Standardschriftart"/>
    <w:rPr>
      <w:rFonts w:ascii="Cambria" w:eastAsia="Times New Roman" w:hAnsi="Cambria" w:cs="Times New Roman"/>
      <w:color w:val="17365D"/>
      <w:spacing w:val="5"/>
      <w:kern w:val="3"/>
      <w:sz w:val="52"/>
      <w:szCs w:val="52"/>
    </w:rPr>
  </w:style>
  <w:style w:type="paragraph" w:styleId="Untertitel">
    <w:name w:val="Subtitle"/>
    <w:basedOn w:val="Standard"/>
    <w:next w:val="Standard"/>
    <w:rPr>
      <w:rFonts w:ascii="Cambria" w:eastAsia="Times New Roman" w:hAnsi="Cambria"/>
      <w:i/>
      <w:iCs/>
      <w:color w:val="4F81BD"/>
      <w:spacing w:val="15"/>
      <w:sz w:val="24"/>
      <w:szCs w:val="24"/>
    </w:rPr>
  </w:style>
  <w:style w:type="character" w:customStyle="1" w:styleId="UntertitelZchn">
    <w:name w:val="Untertitel Zchn"/>
    <w:basedOn w:val="Absatz-Standardschriftart"/>
    <w:rPr>
      <w:rFonts w:ascii="Cambria" w:eastAsia="Times New Roman" w:hAnsi="Cambria" w:cs="Times New Roman"/>
      <w:i/>
      <w:iCs/>
      <w:color w:val="4F81BD"/>
      <w:spacing w:val="15"/>
      <w:sz w:val="24"/>
      <w:szCs w:val="24"/>
    </w:rPr>
  </w:style>
  <w:style w:type="paragraph" w:styleId="Listenabsatz">
    <w:name w:val="List Paragraph"/>
    <w:basedOn w:val="Standard"/>
    <w:pPr>
      <w:ind w:left="720"/>
    </w:pPr>
  </w:style>
  <w:style w:type="paragraph" w:customStyle="1" w:styleId="Default">
    <w:name w:val="Default"/>
    <w:pPr>
      <w:autoSpaceDE w:val="0"/>
      <w:spacing w:after="0" w:line="240" w:lineRule="auto"/>
      <w:textAlignment w:val="auto"/>
    </w:pPr>
    <w:rPr>
      <w:rFonts w:ascii="Times New Roman" w:hAnsi="Times New Roman"/>
      <w:color w:val="000000"/>
      <w:sz w:val="24"/>
      <w:szCs w:val="24"/>
    </w:rPr>
  </w:style>
  <w:style w:type="paragraph" w:styleId="KeinLeerraum">
    <w:name w:val="No Spacing"/>
    <w:pPr>
      <w:suppressAutoHyphens/>
      <w:spacing w:after="0" w:line="240" w:lineRule="auto"/>
    </w:pPr>
  </w:style>
  <w:style w:type="character" w:customStyle="1" w:styleId="footnote">
    <w:name w:val="footnote"/>
    <w:basedOn w:val="Absatz-Standardschriftart"/>
    <w:rsid w:val="00D16F51"/>
  </w:style>
  <w:style w:type="character" w:customStyle="1" w:styleId="versenumber">
    <w:name w:val="versenumber"/>
    <w:basedOn w:val="Absatz-Standardschriftart"/>
    <w:rsid w:val="001D1BE5"/>
  </w:style>
  <w:style w:type="character" w:customStyle="1" w:styleId="bible-ger">
    <w:name w:val="bible-ger"/>
    <w:basedOn w:val="Absatz-Standardschriftart"/>
    <w:rsid w:val="003673CA"/>
  </w:style>
  <w:style w:type="character" w:customStyle="1" w:styleId="highlight">
    <w:name w:val="highlight"/>
    <w:basedOn w:val="Absatz-Standardschriftart"/>
    <w:rsid w:val="001A18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TitelZchn">
    <w:name w:val="Titel Zchn"/>
    <w:basedOn w:val="Absatz-Standardschriftart"/>
    <w:rPr>
      <w:rFonts w:ascii="Cambria" w:eastAsia="Times New Roman" w:hAnsi="Cambria" w:cs="Times New Roman"/>
      <w:color w:val="17365D"/>
      <w:spacing w:val="5"/>
      <w:kern w:val="3"/>
      <w:sz w:val="52"/>
      <w:szCs w:val="52"/>
    </w:rPr>
  </w:style>
  <w:style w:type="paragraph" w:styleId="Untertitel">
    <w:name w:val="Subtitle"/>
    <w:basedOn w:val="Standard"/>
    <w:next w:val="Standard"/>
    <w:rPr>
      <w:rFonts w:ascii="Cambria" w:eastAsia="Times New Roman" w:hAnsi="Cambria"/>
      <w:i/>
      <w:iCs/>
      <w:color w:val="4F81BD"/>
      <w:spacing w:val="15"/>
      <w:sz w:val="24"/>
      <w:szCs w:val="24"/>
    </w:rPr>
  </w:style>
  <w:style w:type="character" w:customStyle="1" w:styleId="UntertitelZchn">
    <w:name w:val="Untertitel Zchn"/>
    <w:basedOn w:val="Absatz-Standardschriftart"/>
    <w:rPr>
      <w:rFonts w:ascii="Cambria" w:eastAsia="Times New Roman" w:hAnsi="Cambria" w:cs="Times New Roman"/>
      <w:i/>
      <w:iCs/>
      <w:color w:val="4F81BD"/>
      <w:spacing w:val="15"/>
      <w:sz w:val="24"/>
      <w:szCs w:val="24"/>
    </w:rPr>
  </w:style>
  <w:style w:type="paragraph" w:styleId="Listenabsatz">
    <w:name w:val="List Paragraph"/>
    <w:basedOn w:val="Standard"/>
    <w:pPr>
      <w:ind w:left="720"/>
    </w:pPr>
  </w:style>
  <w:style w:type="paragraph" w:customStyle="1" w:styleId="Default">
    <w:name w:val="Default"/>
    <w:pPr>
      <w:autoSpaceDE w:val="0"/>
      <w:spacing w:after="0" w:line="240" w:lineRule="auto"/>
      <w:textAlignment w:val="auto"/>
    </w:pPr>
    <w:rPr>
      <w:rFonts w:ascii="Times New Roman" w:hAnsi="Times New Roman"/>
      <w:color w:val="000000"/>
      <w:sz w:val="24"/>
      <w:szCs w:val="24"/>
    </w:rPr>
  </w:style>
  <w:style w:type="paragraph" w:styleId="KeinLeerraum">
    <w:name w:val="No Spacing"/>
    <w:pPr>
      <w:suppressAutoHyphens/>
      <w:spacing w:after="0" w:line="240" w:lineRule="auto"/>
    </w:pPr>
  </w:style>
  <w:style w:type="character" w:customStyle="1" w:styleId="footnote">
    <w:name w:val="footnote"/>
    <w:basedOn w:val="Absatz-Standardschriftart"/>
    <w:rsid w:val="00D16F51"/>
  </w:style>
  <w:style w:type="character" w:customStyle="1" w:styleId="versenumber">
    <w:name w:val="versenumber"/>
    <w:basedOn w:val="Absatz-Standardschriftart"/>
    <w:rsid w:val="001D1BE5"/>
  </w:style>
  <w:style w:type="character" w:customStyle="1" w:styleId="bible-ger">
    <w:name w:val="bible-ger"/>
    <w:basedOn w:val="Absatz-Standardschriftart"/>
    <w:rsid w:val="003673CA"/>
  </w:style>
  <w:style w:type="character" w:customStyle="1" w:styleId="highlight">
    <w:name w:val="highlight"/>
    <w:basedOn w:val="Absatz-Standardschriftart"/>
    <w:rsid w:val="001A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888</Words>
  <Characters>5601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Labtop Kasunic</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Labtop Kasunic</dc:creator>
  <cp:lastModifiedBy>Lalomausi</cp:lastModifiedBy>
  <cp:revision>5</cp:revision>
  <cp:lastPrinted>2015-12-28T18:08:00Z</cp:lastPrinted>
  <dcterms:created xsi:type="dcterms:W3CDTF">2015-12-28T18:08:00Z</dcterms:created>
  <dcterms:modified xsi:type="dcterms:W3CDTF">2015-12-29T10:33:00Z</dcterms:modified>
</cp:coreProperties>
</file>